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9E" w:rsidRDefault="000E7189">
      <w:pPr>
        <w:pStyle w:val="BodyText"/>
        <w:spacing w:before="81"/>
        <w:ind w:left="3553" w:right="3568"/>
        <w:jc w:val="center"/>
      </w:pPr>
      <w:r>
        <w:t>Lesson</w:t>
      </w:r>
      <w:r>
        <w:rPr>
          <w:spacing w:val="-4"/>
        </w:rPr>
        <w:t xml:space="preserve"> </w:t>
      </w:r>
      <w:r>
        <w:t>Plan-Public</w:t>
      </w:r>
      <w:r>
        <w:rPr>
          <w:spacing w:val="-2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(2024-25)-Teacher’s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 w:rsidR="00597BA5">
        <w:t>- Sandeep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1594"/>
        <w:gridCol w:w="3209"/>
        <w:gridCol w:w="2654"/>
        <w:gridCol w:w="2460"/>
        <w:gridCol w:w="1682"/>
        <w:gridCol w:w="2266"/>
      </w:tblGrid>
      <w:tr w:rsidR="0084399E">
        <w:trPr>
          <w:trHeight w:val="484"/>
        </w:trPr>
        <w:tc>
          <w:tcPr>
            <w:tcW w:w="526" w:type="dxa"/>
          </w:tcPr>
          <w:p w:rsidR="0084399E" w:rsidRDefault="000E7189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Sr.</w:t>
            </w:r>
          </w:p>
          <w:p w:rsidR="0084399E" w:rsidRDefault="000E7189">
            <w:pPr>
              <w:pStyle w:val="TableParagraph"/>
              <w:spacing w:before="1" w:line="22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1594" w:type="dxa"/>
          </w:tcPr>
          <w:p w:rsidR="0084399E" w:rsidRDefault="000E7189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Class</w:t>
            </w:r>
          </w:p>
        </w:tc>
        <w:tc>
          <w:tcPr>
            <w:tcW w:w="3209" w:type="dxa"/>
          </w:tcPr>
          <w:p w:rsidR="0084399E" w:rsidRDefault="000E7189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July-August</w:t>
            </w:r>
          </w:p>
        </w:tc>
        <w:tc>
          <w:tcPr>
            <w:tcW w:w="2654" w:type="dxa"/>
          </w:tcPr>
          <w:p w:rsidR="0084399E" w:rsidRDefault="000E7189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September</w:t>
            </w:r>
          </w:p>
        </w:tc>
        <w:tc>
          <w:tcPr>
            <w:tcW w:w="2460" w:type="dxa"/>
          </w:tcPr>
          <w:p w:rsidR="0084399E" w:rsidRDefault="000E7189">
            <w:pPr>
              <w:pStyle w:val="TableParagraph"/>
              <w:spacing w:line="240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October</w:t>
            </w:r>
          </w:p>
        </w:tc>
        <w:tc>
          <w:tcPr>
            <w:tcW w:w="1682" w:type="dxa"/>
          </w:tcPr>
          <w:p w:rsidR="0084399E" w:rsidRDefault="000E7189">
            <w:pPr>
              <w:pStyle w:val="TableParagraph"/>
              <w:spacing w:line="24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November</w:t>
            </w:r>
          </w:p>
        </w:tc>
        <w:tc>
          <w:tcPr>
            <w:tcW w:w="2266" w:type="dxa"/>
          </w:tcPr>
          <w:p w:rsidR="0084399E" w:rsidRDefault="000E7189">
            <w:pPr>
              <w:pStyle w:val="TableParagraph"/>
              <w:spacing w:line="24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December</w:t>
            </w:r>
          </w:p>
        </w:tc>
      </w:tr>
      <w:tr w:rsidR="0084399E">
        <w:trPr>
          <w:trHeight w:val="1689"/>
        </w:trPr>
        <w:tc>
          <w:tcPr>
            <w:tcW w:w="526" w:type="dxa"/>
          </w:tcPr>
          <w:p w:rsidR="0084399E" w:rsidRDefault="000E7189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594" w:type="dxa"/>
          </w:tcPr>
          <w:p w:rsidR="0084399E" w:rsidRDefault="000E7189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(NEP) Maj.</w:t>
            </w:r>
          </w:p>
          <w:p w:rsidR="0084399E" w:rsidRDefault="000E7189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BA-1,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SEM-I</w:t>
            </w:r>
          </w:p>
          <w:p w:rsidR="0084399E" w:rsidRDefault="000E7189">
            <w:pPr>
              <w:pStyle w:val="TableParagraph"/>
              <w:spacing w:before="1"/>
              <w:ind w:right="141"/>
              <w:rPr>
                <w:sz w:val="21"/>
              </w:rPr>
            </w:pPr>
            <w:r>
              <w:rPr>
                <w:spacing w:val="-1"/>
                <w:sz w:val="21"/>
              </w:rPr>
              <w:t>Paper-Elements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of Public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Administration</w:t>
            </w:r>
          </w:p>
        </w:tc>
        <w:tc>
          <w:tcPr>
            <w:tcW w:w="3209" w:type="dxa"/>
          </w:tcPr>
          <w:p w:rsidR="0084399E" w:rsidRDefault="000E7189" w:rsidP="00597BA5">
            <w:pPr>
              <w:pStyle w:val="TableParagraph"/>
              <w:spacing w:before="22" w:line="276" w:lineRule="auto"/>
              <w:ind w:right="370" w:firstLine="112"/>
              <w:rPr>
                <w:sz w:val="21"/>
              </w:rPr>
            </w:pPr>
            <w:r>
              <w:rPr>
                <w:sz w:val="21"/>
              </w:rPr>
              <w:t>Public Administration: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Evolution, Meaning, Nature,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Scope, Significance and its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relations with Political Science,</w:t>
            </w:r>
            <w:r>
              <w:rPr>
                <w:spacing w:val="1"/>
                <w:sz w:val="21"/>
              </w:rPr>
              <w:t xml:space="preserve"> </w:t>
            </w:r>
            <w:r w:rsidR="00597BA5">
              <w:rPr>
                <w:sz w:val="21"/>
              </w:rPr>
              <w:t xml:space="preserve">Economics </w:t>
            </w:r>
            <w:r w:rsidR="00597BA5">
              <w:rPr>
                <w:spacing w:val="-50"/>
                <w:sz w:val="21"/>
              </w:rPr>
              <w:t xml:space="preserve"> </w:t>
            </w:r>
            <w:r w:rsidR="00597BA5">
              <w:rPr>
                <w:sz w:val="21"/>
              </w:rPr>
              <w:t>and</w:t>
            </w:r>
            <w:r w:rsidR="00597BA5">
              <w:rPr>
                <w:spacing w:val="13"/>
                <w:sz w:val="21"/>
              </w:rPr>
              <w:t xml:space="preserve"> </w:t>
            </w:r>
            <w:r w:rsidR="00597BA5">
              <w:rPr>
                <w:sz w:val="21"/>
              </w:rPr>
              <w:t>Law; Public</w:t>
            </w:r>
            <w:r w:rsidR="00597BA5">
              <w:rPr>
                <w:spacing w:val="12"/>
                <w:sz w:val="21"/>
              </w:rPr>
              <w:t xml:space="preserve"> </w:t>
            </w:r>
            <w:r w:rsidR="00597BA5">
              <w:rPr>
                <w:sz w:val="21"/>
              </w:rPr>
              <w:t>and</w:t>
            </w:r>
            <w:r w:rsidR="00597BA5">
              <w:rPr>
                <w:spacing w:val="1"/>
                <w:sz w:val="21"/>
              </w:rPr>
              <w:t xml:space="preserve"> </w:t>
            </w:r>
            <w:r w:rsidR="00597BA5">
              <w:rPr>
                <w:sz w:val="21"/>
              </w:rPr>
              <w:t>Private</w:t>
            </w:r>
            <w:r w:rsidR="00597BA5">
              <w:rPr>
                <w:spacing w:val="10"/>
                <w:sz w:val="21"/>
              </w:rPr>
              <w:t xml:space="preserve"> </w:t>
            </w:r>
            <w:r w:rsidR="00597BA5">
              <w:rPr>
                <w:sz w:val="21"/>
              </w:rPr>
              <w:t>Administration; New</w:t>
            </w:r>
            <w:r w:rsidR="00597BA5">
              <w:rPr>
                <w:spacing w:val="6"/>
                <w:sz w:val="21"/>
              </w:rPr>
              <w:t xml:space="preserve"> </w:t>
            </w:r>
            <w:r w:rsidR="00597BA5">
              <w:rPr>
                <w:sz w:val="21"/>
              </w:rPr>
              <w:t>Public</w:t>
            </w:r>
            <w:r w:rsidR="00597BA5">
              <w:rPr>
                <w:spacing w:val="1"/>
                <w:sz w:val="21"/>
              </w:rPr>
              <w:t xml:space="preserve"> </w:t>
            </w:r>
            <w:r w:rsidR="00597BA5">
              <w:rPr>
                <w:sz w:val="21"/>
              </w:rPr>
              <w:t>Administration; New</w:t>
            </w:r>
            <w:r w:rsidR="00597BA5">
              <w:rPr>
                <w:spacing w:val="-10"/>
                <w:sz w:val="21"/>
              </w:rPr>
              <w:t xml:space="preserve"> </w:t>
            </w:r>
            <w:r w:rsidR="00597BA5">
              <w:rPr>
                <w:sz w:val="21"/>
              </w:rPr>
              <w:t>Public</w:t>
            </w:r>
            <w:r w:rsidR="00597BA5">
              <w:rPr>
                <w:spacing w:val="-8"/>
                <w:sz w:val="21"/>
              </w:rPr>
              <w:t xml:space="preserve"> </w:t>
            </w:r>
            <w:r w:rsidR="00597BA5">
              <w:rPr>
                <w:sz w:val="21"/>
              </w:rPr>
              <w:t>Management.</w:t>
            </w:r>
          </w:p>
        </w:tc>
        <w:tc>
          <w:tcPr>
            <w:tcW w:w="2654" w:type="dxa"/>
          </w:tcPr>
          <w:p w:rsidR="0084399E" w:rsidRDefault="00597BA5" w:rsidP="00597BA5">
            <w:pPr>
              <w:pStyle w:val="TableParagraph"/>
              <w:spacing w:before="22" w:line="283" w:lineRule="auto"/>
              <w:ind w:right="273" w:firstLine="112"/>
              <w:rPr>
                <w:sz w:val="21"/>
              </w:rPr>
            </w:pPr>
            <w:r>
              <w:rPr>
                <w:sz w:val="21"/>
              </w:rPr>
              <w:t>Organizations: Meaning &amp; Basis; Principles of Organisation, Heirarchy, Span of Control</w:t>
            </w:r>
            <w:r w:rsidR="00CC0FDB">
              <w:rPr>
                <w:sz w:val="21"/>
              </w:rPr>
              <w:t>, Coordination, Decentralisation and Delegation</w:t>
            </w:r>
          </w:p>
        </w:tc>
        <w:tc>
          <w:tcPr>
            <w:tcW w:w="2460" w:type="dxa"/>
          </w:tcPr>
          <w:p w:rsidR="00CC0FDB" w:rsidRDefault="000E7189" w:rsidP="00CC0FDB">
            <w:pPr>
              <w:pStyle w:val="TableParagraph"/>
              <w:spacing w:line="237" w:lineRule="auto"/>
              <w:ind w:left="109" w:right="165"/>
              <w:rPr>
                <w:sz w:val="21"/>
              </w:rPr>
            </w:pPr>
            <w:r>
              <w:rPr>
                <w:sz w:val="21"/>
              </w:rPr>
              <w:t>Forms of</w:t>
            </w:r>
            <w:r w:rsidR="00CC0FDB">
              <w:rPr>
                <w:sz w:val="21"/>
              </w:rPr>
              <w:t xml:space="preserve"> Organizations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Formal and Informal,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Department,</w:t>
            </w:r>
            <w:r w:rsidR="00597BA5">
              <w:rPr>
                <w:sz w:val="21"/>
              </w:rPr>
              <w:t xml:space="preserve"> </w:t>
            </w:r>
            <w:r>
              <w:rPr>
                <w:sz w:val="21"/>
              </w:rPr>
              <w:t>Board,</w:t>
            </w:r>
            <w:r>
              <w:rPr>
                <w:spacing w:val="1"/>
                <w:sz w:val="21"/>
              </w:rPr>
              <w:t xml:space="preserve"> </w:t>
            </w:r>
            <w:r w:rsidR="00CC0FDB">
              <w:rPr>
                <w:sz w:val="21"/>
              </w:rPr>
              <w:t>Corporation</w:t>
            </w:r>
            <w:r w:rsidR="00CC0FDB">
              <w:rPr>
                <w:spacing w:val="7"/>
                <w:sz w:val="21"/>
              </w:rPr>
              <w:t xml:space="preserve"> </w:t>
            </w:r>
            <w:r w:rsidR="00CC0FDB">
              <w:rPr>
                <w:sz w:val="21"/>
              </w:rPr>
              <w:t>and</w:t>
            </w:r>
            <w:r w:rsidR="00CC0FDB">
              <w:rPr>
                <w:spacing w:val="-49"/>
                <w:sz w:val="21"/>
              </w:rPr>
              <w:t xml:space="preserve"> </w:t>
            </w:r>
            <w:r w:rsidR="00CC0FDB">
              <w:rPr>
                <w:sz w:val="21"/>
              </w:rPr>
              <w:t>Commission.</w:t>
            </w:r>
          </w:p>
          <w:p w:rsidR="0084399E" w:rsidRDefault="0084399E" w:rsidP="00CC0FDB">
            <w:pPr>
              <w:pStyle w:val="TableParagraph"/>
              <w:ind w:left="108" w:right="153"/>
              <w:rPr>
                <w:sz w:val="21"/>
              </w:rPr>
            </w:pPr>
          </w:p>
        </w:tc>
        <w:tc>
          <w:tcPr>
            <w:tcW w:w="1682" w:type="dxa"/>
          </w:tcPr>
          <w:p w:rsidR="0084399E" w:rsidRDefault="000E7189" w:rsidP="00CC0FDB">
            <w:pPr>
              <w:pStyle w:val="TableParagraph"/>
              <w:ind w:left="109" w:right="109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z w:val="21"/>
              </w:rPr>
              <w:t>hief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Executive: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Meaning,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Types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Role</w:t>
            </w:r>
            <w:r w:rsidR="00CC0FDB">
              <w:rPr>
                <w:sz w:val="21"/>
              </w:rPr>
              <w:t>;</w:t>
            </w:r>
            <w:r>
              <w:rPr>
                <w:spacing w:val="1"/>
                <w:sz w:val="21"/>
              </w:rPr>
              <w:t xml:space="preserve"> </w:t>
            </w:r>
            <w:r w:rsidR="00CC0FDB">
              <w:rPr>
                <w:sz w:val="21"/>
              </w:rPr>
              <w:t>Line</w:t>
            </w:r>
            <w:r w:rsidR="00CC0FDB">
              <w:rPr>
                <w:spacing w:val="1"/>
                <w:sz w:val="21"/>
              </w:rPr>
              <w:t xml:space="preserve"> </w:t>
            </w:r>
            <w:r w:rsidR="00CC0FDB">
              <w:rPr>
                <w:sz w:val="21"/>
              </w:rPr>
              <w:t>and</w:t>
            </w:r>
            <w:r w:rsidR="00CC0FDB">
              <w:rPr>
                <w:spacing w:val="52"/>
                <w:sz w:val="21"/>
              </w:rPr>
              <w:t xml:space="preserve"> </w:t>
            </w:r>
            <w:r w:rsidR="00CC0FDB">
              <w:rPr>
                <w:sz w:val="21"/>
              </w:rPr>
              <w:t>Staff</w:t>
            </w:r>
            <w:r w:rsidR="00CC0FDB">
              <w:rPr>
                <w:spacing w:val="1"/>
                <w:sz w:val="21"/>
              </w:rPr>
              <w:t xml:space="preserve"> </w:t>
            </w:r>
            <w:r w:rsidR="00CC0FDB">
              <w:rPr>
                <w:sz w:val="21"/>
              </w:rPr>
              <w:t>Agencies. Public</w:t>
            </w:r>
            <w:r w:rsidR="00CC0FDB">
              <w:rPr>
                <w:spacing w:val="1"/>
                <w:sz w:val="21"/>
              </w:rPr>
              <w:t xml:space="preserve"> </w:t>
            </w:r>
            <w:r w:rsidR="00CC0FDB">
              <w:rPr>
                <w:sz w:val="21"/>
              </w:rPr>
              <w:t>Relations: Meaning,</w:t>
            </w:r>
            <w:r w:rsidR="00CC0FDB">
              <w:rPr>
                <w:spacing w:val="1"/>
                <w:sz w:val="21"/>
              </w:rPr>
              <w:t xml:space="preserve"> </w:t>
            </w:r>
            <w:r w:rsidR="00CC0FDB">
              <w:rPr>
                <w:sz w:val="21"/>
              </w:rPr>
              <w:t>Means</w:t>
            </w:r>
            <w:r w:rsidR="00CC0FDB">
              <w:rPr>
                <w:spacing w:val="52"/>
                <w:sz w:val="21"/>
              </w:rPr>
              <w:t xml:space="preserve"> </w:t>
            </w:r>
            <w:r w:rsidR="00CC0FDB">
              <w:rPr>
                <w:sz w:val="21"/>
              </w:rPr>
              <w:t>and</w:t>
            </w:r>
            <w:r w:rsidR="00CC0FDB">
              <w:rPr>
                <w:spacing w:val="1"/>
                <w:sz w:val="21"/>
              </w:rPr>
              <w:t xml:space="preserve"> </w:t>
            </w:r>
            <w:r w:rsidR="00CC0FDB">
              <w:rPr>
                <w:sz w:val="21"/>
              </w:rPr>
              <w:t>Significance.</w:t>
            </w:r>
          </w:p>
        </w:tc>
        <w:tc>
          <w:tcPr>
            <w:tcW w:w="2266" w:type="dxa"/>
          </w:tcPr>
          <w:p w:rsidR="00CC0FDB" w:rsidRDefault="000E7189">
            <w:pPr>
              <w:pStyle w:val="TableParagraph"/>
              <w:ind w:left="109" w:right="98"/>
              <w:rPr>
                <w:spacing w:val="-13"/>
                <w:sz w:val="21"/>
              </w:rPr>
            </w:pPr>
            <w:r>
              <w:rPr>
                <w:spacing w:val="-13"/>
                <w:sz w:val="21"/>
              </w:rPr>
              <w:t xml:space="preserve"> </w:t>
            </w:r>
          </w:p>
          <w:p w:rsidR="00CC0FDB" w:rsidRDefault="00CC0FDB">
            <w:pPr>
              <w:pStyle w:val="TableParagraph"/>
              <w:ind w:left="109" w:right="98"/>
              <w:rPr>
                <w:spacing w:val="-13"/>
                <w:sz w:val="21"/>
              </w:rPr>
            </w:pPr>
          </w:p>
          <w:p w:rsidR="0084399E" w:rsidRDefault="000E7189">
            <w:pPr>
              <w:pStyle w:val="TableParagraph"/>
              <w:ind w:left="109" w:right="98"/>
              <w:rPr>
                <w:sz w:val="21"/>
              </w:rPr>
            </w:pPr>
            <w:r>
              <w:rPr>
                <w:sz w:val="21"/>
              </w:rPr>
              <w:t>Revision</w:t>
            </w:r>
            <w:r w:rsidR="00CC0FDB">
              <w:rPr>
                <w:sz w:val="21"/>
              </w:rPr>
              <w:t xml:space="preserve"> &amp; Test</w:t>
            </w:r>
          </w:p>
        </w:tc>
      </w:tr>
      <w:tr w:rsidR="0084399E">
        <w:trPr>
          <w:trHeight w:val="3326"/>
        </w:trPr>
        <w:tc>
          <w:tcPr>
            <w:tcW w:w="526" w:type="dxa"/>
          </w:tcPr>
          <w:p w:rsidR="0084399E" w:rsidRDefault="0084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65" w:type="dxa"/>
            <w:gridSpan w:val="6"/>
          </w:tcPr>
          <w:p w:rsidR="0084399E" w:rsidRDefault="000E7189">
            <w:pPr>
              <w:pStyle w:val="TableParagraph"/>
              <w:spacing w:before="22"/>
              <w:ind w:left="220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Books: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Reference:</w:t>
            </w:r>
          </w:p>
          <w:p w:rsidR="0084399E" w:rsidRDefault="000E7189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35" w:line="272" w:lineRule="exact"/>
              <w:ind w:left="491"/>
              <w:rPr>
                <w:sz w:val="21"/>
              </w:rPr>
            </w:pPr>
            <w:r>
              <w:rPr>
                <w:sz w:val="21"/>
              </w:rPr>
              <w:t>Hoshiar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Pardeep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Sachdeva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(2011)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Administration: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Theory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Practice,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Pearson</w:t>
            </w:r>
            <w:r w:rsidR="00597BA5">
              <w:rPr>
                <w:sz w:val="21"/>
              </w:rPr>
              <w:t xml:space="preserve"> </w:t>
            </w:r>
            <w:r>
              <w:rPr>
                <w:sz w:val="21"/>
              </w:rPr>
              <w:t>Publication,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Noida.</w:t>
            </w:r>
          </w:p>
          <w:p w:rsidR="0084399E" w:rsidRDefault="000E7189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  <w:tab w:val="left" w:pos="581"/>
              </w:tabs>
              <w:spacing w:line="269" w:lineRule="exact"/>
              <w:ind w:hanging="366"/>
              <w:rPr>
                <w:sz w:val="21"/>
              </w:rPr>
            </w:pPr>
            <w:r>
              <w:rPr>
                <w:sz w:val="21"/>
              </w:rPr>
              <w:t>Avasthi,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Maheshwari,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(2013)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Administration.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Lakshmi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Narain</w:t>
            </w:r>
            <w:r w:rsidR="00597BA5">
              <w:rPr>
                <w:sz w:val="21"/>
              </w:rPr>
              <w:t xml:space="preserve"> </w:t>
            </w:r>
            <w:r>
              <w:rPr>
                <w:sz w:val="21"/>
              </w:rPr>
              <w:t>Agarwal: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Agra</w:t>
            </w:r>
          </w:p>
          <w:p w:rsidR="0084399E" w:rsidRDefault="000E7189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  <w:tab w:val="left" w:pos="581"/>
              </w:tabs>
              <w:spacing w:line="270" w:lineRule="exact"/>
              <w:ind w:hanging="366"/>
              <w:rPr>
                <w:sz w:val="21"/>
              </w:rPr>
            </w:pPr>
            <w:r>
              <w:rPr>
                <w:sz w:val="21"/>
              </w:rPr>
              <w:t>Basu,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Rumki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(2008)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 w:rsidR="00597BA5">
              <w:rPr>
                <w:sz w:val="21"/>
              </w:rPr>
              <w:t xml:space="preserve"> </w:t>
            </w:r>
            <w:r>
              <w:rPr>
                <w:sz w:val="21"/>
              </w:rPr>
              <w:t>Administration: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Theories.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Sterling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Publishers: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Delhi</w:t>
            </w:r>
          </w:p>
          <w:p w:rsidR="0084399E" w:rsidRDefault="000E7189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  <w:tab w:val="left" w:pos="581"/>
              </w:tabs>
              <w:spacing w:line="270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Bhagwan,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Vishnoo;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Bhushan,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Vidhya 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Mohla,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Vandana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(2010)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 w:rsidR="00597BA5">
              <w:rPr>
                <w:sz w:val="21"/>
              </w:rPr>
              <w:t xml:space="preserve"> </w:t>
            </w:r>
            <w:r>
              <w:rPr>
                <w:sz w:val="21"/>
              </w:rPr>
              <w:t>Administration.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S.Chand: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Jalandhar</w:t>
            </w:r>
          </w:p>
          <w:p w:rsidR="0084399E" w:rsidRDefault="000E7189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  <w:tab w:val="left" w:pos="581"/>
              </w:tabs>
              <w:spacing w:line="269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Bhambri,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(2010)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Administration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Theory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Practice(21stEdition).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Educational</w:t>
            </w:r>
            <w:r w:rsidR="00597BA5">
              <w:rPr>
                <w:sz w:val="21"/>
              </w:rPr>
              <w:t xml:space="preserve"> </w:t>
            </w:r>
            <w:r>
              <w:rPr>
                <w:sz w:val="21"/>
              </w:rPr>
              <w:t>Publishers: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Meerut</w:t>
            </w:r>
          </w:p>
          <w:p w:rsidR="0084399E" w:rsidRDefault="000E7189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  <w:tab w:val="left" w:pos="581"/>
              </w:tabs>
              <w:spacing w:line="270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Bhattacharaya,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Mohit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(2008)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Horizons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 w:rsidR="00597BA5">
              <w:rPr>
                <w:sz w:val="21"/>
              </w:rPr>
              <w:t xml:space="preserve"> </w:t>
            </w:r>
            <w:r>
              <w:rPr>
                <w:sz w:val="21"/>
              </w:rPr>
              <w:t>Administration.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Jawahar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Publishers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 w:rsidR="00597BA5">
              <w:rPr>
                <w:sz w:val="21"/>
              </w:rPr>
              <w:t xml:space="preserve"> </w:t>
            </w:r>
            <w:r>
              <w:rPr>
                <w:sz w:val="21"/>
              </w:rPr>
              <w:t>Distributors: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Delhi</w:t>
            </w:r>
          </w:p>
          <w:p w:rsidR="0084399E" w:rsidRDefault="000E7189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  <w:tab w:val="left" w:pos="581"/>
              </w:tabs>
              <w:spacing w:line="270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Henry,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Nicholas(2013).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Administration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Affairs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(13thEdition).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Taylor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 w:rsidR="00597BA5">
              <w:rPr>
                <w:sz w:val="21"/>
              </w:rPr>
              <w:t xml:space="preserve"> </w:t>
            </w:r>
            <w:r>
              <w:rPr>
                <w:sz w:val="21"/>
              </w:rPr>
              <w:t>Francis: New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York</w:t>
            </w:r>
          </w:p>
          <w:p w:rsidR="0084399E" w:rsidRDefault="000E7189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  <w:tab w:val="left" w:pos="581"/>
              </w:tabs>
              <w:spacing w:before="3" w:line="232" w:lineRule="auto"/>
              <w:ind w:right="1715" w:hanging="361"/>
              <w:rPr>
                <w:sz w:val="21"/>
              </w:rPr>
            </w:pPr>
            <w:r>
              <w:rPr>
                <w:sz w:val="21"/>
              </w:rPr>
              <w:t>Medury,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Uma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(2010)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Administration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Globalization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Era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 w:rsidR="00597BA5">
              <w:rPr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Perspective.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Orient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Blackswan: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Delhi</w:t>
            </w:r>
          </w:p>
          <w:p w:rsidR="0084399E" w:rsidRDefault="000E7189">
            <w:pPr>
              <w:pStyle w:val="TableParagraph"/>
              <w:numPr>
                <w:ilvl w:val="1"/>
                <w:numId w:val="5"/>
              </w:numPr>
              <w:tabs>
                <w:tab w:val="left" w:pos="581"/>
              </w:tabs>
              <w:spacing w:before="13"/>
              <w:rPr>
                <w:sz w:val="21"/>
              </w:rPr>
            </w:pPr>
            <w:r>
              <w:rPr>
                <w:sz w:val="21"/>
              </w:rPr>
              <w:t>Sharma,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 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Sadana,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(2000)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Administration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Theory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 Practice.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KitabMahal:New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Delhi</w:t>
            </w:r>
          </w:p>
          <w:p w:rsidR="0084399E" w:rsidRDefault="000E7189">
            <w:pPr>
              <w:pStyle w:val="TableParagraph"/>
              <w:numPr>
                <w:ilvl w:val="1"/>
                <w:numId w:val="5"/>
              </w:numPr>
              <w:tabs>
                <w:tab w:val="left" w:pos="581"/>
              </w:tabs>
              <w:spacing w:before="36"/>
              <w:rPr>
                <w:sz w:val="21"/>
              </w:rPr>
            </w:pPr>
            <w:r>
              <w:rPr>
                <w:sz w:val="21"/>
              </w:rPr>
              <w:t>Suresh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Kumar: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(2024)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Parkashan,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JBD,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Pvt. Lmt.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Ibrahim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Mandi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Karnal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Haryana</w:t>
            </w:r>
          </w:p>
        </w:tc>
      </w:tr>
      <w:tr w:rsidR="0084399E">
        <w:trPr>
          <w:trHeight w:val="241"/>
        </w:trPr>
        <w:tc>
          <w:tcPr>
            <w:tcW w:w="526" w:type="dxa"/>
          </w:tcPr>
          <w:p w:rsidR="0084399E" w:rsidRDefault="0084399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94" w:type="dxa"/>
          </w:tcPr>
          <w:p w:rsidR="0084399E" w:rsidRDefault="000E7189"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Class</w:t>
            </w:r>
          </w:p>
        </w:tc>
        <w:tc>
          <w:tcPr>
            <w:tcW w:w="3209" w:type="dxa"/>
          </w:tcPr>
          <w:p w:rsidR="0084399E" w:rsidRDefault="000E7189"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July-August</w:t>
            </w:r>
          </w:p>
        </w:tc>
        <w:tc>
          <w:tcPr>
            <w:tcW w:w="2654" w:type="dxa"/>
          </w:tcPr>
          <w:p w:rsidR="0084399E" w:rsidRDefault="000E7189"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September</w:t>
            </w:r>
          </w:p>
        </w:tc>
        <w:tc>
          <w:tcPr>
            <w:tcW w:w="2460" w:type="dxa"/>
          </w:tcPr>
          <w:p w:rsidR="0084399E" w:rsidRDefault="000E7189">
            <w:pPr>
              <w:pStyle w:val="TableParagraph"/>
              <w:spacing w:line="221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October</w:t>
            </w:r>
          </w:p>
        </w:tc>
        <w:tc>
          <w:tcPr>
            <w:tcW w:w="1682" w:type="dxa"/>
          </w:tcPr>
          <w:p w:rsidR="0084399E" w:rsidRDefault="000E7189">
            <w:pPr>
              <w:pStyle w:val="TableParagraph"/>
              <w:spacing w:line="22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November</w:t>
            </w:r>
          </w:p>
        </w:tc>
        <w:tc>
          <w:tcPr>
            <w:tcW w:w="2266" w:type="dxa"/>
          </w:tcPr>
          <w:p w:rsidR="0084399E" w:rsidRDefault="000E7189">
            <w:pPr>
              <w:pStyle w:val="TableParagraph"/>
              <w:spacing w:line="22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December</w:t>
            </w:r>
          </w:p>
        </w:tc>
      </w:tr>
      <w:tr w:rsidR="0084399E">
        <w:trPr>
          <w:trHeight w:val="4106"/>
        </w:trPr>
        <w:tc>
          <w:tcPr>
            <w:tcW w:w="526" w:type="dxa"/>
          </w:tcPr>
          <w:p w:rsidR="0084399E" w:rsidRDefault="000E7189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594" w:type="dxa"/>
          </w:tcPr>
          <w:p w:rsidR="0084399E" w:rsidRDefault="000E7189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BA-2,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SEM-III</w:t>
            </w:r>
          </w:p>
          <w:p w:rsidR="0084399E" w:rsidRDefault="000E7189">
            <w:pPr>
              <w:pStyle w:val="TableParagraph"/>
              <w:spacing w:before="1"/>
              <w:ind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Paper-Indian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Administration</w:t>
            </w:r>
          </w:p>
        </w:tc>
        <w:tc>
          <w:tcPr>
            <w:tcW w:w="3209" w:type="dxa"/>
          </w:tcPr>
          <w:p w:rsidR="0084399E" w:rsidRDefault="000E7189">
            <w:pPr>
              <w:pStyle w:val="TableParagraph"/>
              <w:spacing w:before="142" w:line="280" w:lineRule="auto"/>
              <w:ind w:right="370"/>
              <w:rPr>
                <w:sz w:val="21"/>
              </w:rPr>
            </w:pPr>
            <w:r>
              <w:rPr>
                <w:w w:val="110"/>
                <w:sz w:val="21"/>
              </w:rPr>
              <w:t>Evolution:</w:t>
            </w:r>
            <w:r>
              <w:rPr>
                <w:spacing w:val="2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Administration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</w:t>
            </w:r>
            <w:r>
              <w:rPr>
                <w:spacing w:val="-5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Ancient</w:t>
            </w:r>
            <w:r>
              <w:rPr>
                <w:spacing w:val="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India;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Administration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 Medieval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India; Administration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Modern</w:t>
            </w:r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India</w:t>
            </w:r>
          </w:p>
          <w:p w:rsidR="0084399E" w:rsidRDefault="000E7189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w w:val="110"/>
                <w:sz w:val="21"/>
              </w:rPr>
              <w:t>Features: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Salient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features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</w:p>
          <w:p w:rsidR="0084399E" w:rsidRDefault="000E7189">
            <w:pPr>
              <w:pStyle w:val="TableParagraph"/>
              <w:spacing w:before="1"/>
              <w:ind w:right="823"/>
              <w:rPr>
                <w:sz w:val="21"/>
              </w:rPr>
            </w:pPr>
            <w:r>
              <w:rPr>
                <w:w w:val="110"/>
                <w:sz w:val="21"/>
              </w:rPr>
              <w:t>India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Administration;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its</w:t>
            </w:r>
            <w:r>
              <w:rPr>
                <w:spacing w:val="-5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role in the context of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democratic system and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socio-economic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Development.</w:t>
            </w:r>
          </w:p>
          <w:p w:rsidR="0084399E" w:rsidRDefault="0084399E">
            <w:pPr>
              <w:pStyle w:val="TableParagraph"/>
              <w:spacing w:line="241" w:lineRule="exact"/>
              <w:rPr>
                <w:sz w:val="21"/>
              </w:rPr>
            </w:pPr>
          </w:p>
        </w:tc>
        <w:tc>
          <w:tcPr>
            <w:tcW w:w="2654" w:type="dxa"/>
          </w:tcPr>
          <w:p w:rsidR="0084399E" w:rsidRDefault="000E7189">
            <w:pPr>
              <w:pStyle w:val="TableParagraph"/>
              <w:spacing w:before="144" w:line="280" w:lineRule="auto"/>
              <w:ind w:right="188"/>
              <w:rPr>
                <w:sz w:val="21"/>
              </w:rPr>
            </w:pPr>
            <w:r>
              <w:rPr>
                <w:w w:val="115"/>
                <w:sz w:val="21"/>
              </w:rPr>
              <w:t>President-Powers,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function &amp; position;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Prime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Minister Powers,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functions and position;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Council</w:t>
            </w:r>
            <w:r>
              <w:rPr>
                <w:spacing w:val="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of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Ministers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Structure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and</w:t>
            </w:r>
            <w:r>
              <w:rPr>
                <w:spacing w:val="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functions;</w:t>
            </w:r>
            <w:r>
              <w:rPr>
                <w:spacing w:val="-5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Cabinet</w:t>
            </w:r>
            <w:r>
              <w:rPr>
                <w:spacing w:val="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Secret</w:t>
            </w:r>
            <w:r>
              <w:rPr>
                <w:w w:val="115"/>
                <w:sz w:val="21"/>
              </w:rPr>
              <w:t>ariat-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Structure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and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functions</w:t>
            </w:r>
            <w:r w:rsidR="002E4917">
              <w:rPr>
                <w:w w:val="115"/>
                <w:sz w:val="21"/>
              </w:rPr>
              <w:t xml:space="preserve">; </w:t>
            </w:r>
            <w:r w:rsidR="002E4917">
              <w:rPr>
                <w:w w:val="105"/>
                <w:sz w:val="21"/>
              </w:rPr>
              <w:t>Centre-State</w:t>
            </w:r>
            <w:r w:rsidR="002E4917">
              <w:rPr>
                <w:spacing w:val="1"/>
                <w:w w:val="105"/>
                <w:sz w:val="21"/>
              </w:rPr>
              <w:t xml:space="preserve"> </w:t>
            </w:r>
            <w:r w:rsidR="002E4917">
              <w:rPr>
                <w:w w:val="105"/>
                <w:sz w:val="21"/>
              </w:rPr>
              <w:t>Administrative</w:t>
            </w:r>
            <w:r w:rsidR="002E4917">
              <w:rPr>
                <w:spacing w:val="1"/>
                <w:w w:val="105"/>
                <w:sz w:val="21"/>
              </w:rPr>
              <w:t xml:space="preserve"> </w:t>
            </w:r>
            <w:r w:rsidR="002E4917">
              <w:rPr>
                <w:w w:val="105"/>
                <w:sz w:val="21"/>
              </w:rPr>
              <w:t>Relationship;</w:t>
            </w:r>
            <w:r w:rsidR="002E4917">
              <w:rPr>
                <w:spacing w:val="11"/>
                <w:w w:val="105"/>
                <w:sz w:val="21"/>
              </w:rPr>
              <w:t xml:space="preserve"> </w:t>
            </w:r>
            <w:r w:rsidR="002E4917">
              <w:rPr>
                <w:w w:val="105"/>
                <w:sz w:val="21"/>
              </w:rPr>
              <w:t>Centre-</w:t>
            </w:r>
            <w:r w:rsidR="002E4917">
              <w:rPr>
                <w:spacing w:val="1"/>
                <w:w w:val="105"/>
                <w:sz w:val="21"/>
              </w:rPr>
              <w:t xml:space="preserve"> </w:t>
            </w:r>
            <w:r w:rsidR="002E4917">
              <w:rPr>
                <w:w w:val="105"/>
                <w:sz w:val="21"/>
              </w:rPr>
              <w:t>State</w:t>
            </w:r>
            <w:r w:rsidR="002E4917">
              <w:rPr>
                <w:spacing w:val="1"/>
                <w:w w:val="105"/>
                <w:sz w:val="21"/>
              </w:rPr>
              <w:t xml:space="preserve"> </w:t>
            </w:r>
            <w:r w:rsidR="002E4917">
              <w:rPr>
                <w:w w:val="105"/>
                <w:sz w:val="21"/>
              </w:rPr>
              <w:t>Financial</w:t>
            </w:r>
            <w:r w:rsidR="002E4917">
              <w:rPr>
                <w:spacing w:val="1"/>
                <w:w w:val="105"/>
                <w:sz w:val="21"/>
              </w:rPr>
              <w:t xml:space="preserve"> </w:t>
            </w:r>
            <w:r w:rsidR="002E4917">
              <w:rPr>
                <w:w w:val="105"/>
                <w:sz w:val="21"/>
              </w:rPr>
              <w:t>Relationship.</w:t>
            </w:r>
          </w:p>
        </w:tc>
        <w:tc>
          <w:tcPr>
            <w:tcW w:w="2460" w:type="dxa"/>
          </w:tcPr>
          <w:p w:rsidR="002E4917" w:rsidRDefault="000E7189" w:rsidP="002E4917">
            <w:pPr>
              <w:pStyle w:val="TableParagraph"/>
              <w:ind w:left="109" w:right="242"/>
              <w:rPr>
                <w:sz w:val="21"/>
              </w:rPr>
            </w:pPr>
            <w:r>
              <w:rPr>
                <w:w w:val="105"/>
                <w:sz w:val="21"/>
              </w:rPr>
              <w:t>Union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Ministry of Home, its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functions</w:t>
            </w:r>
            <w:r w:rsidR="002E4917">
              <w:rPr>
                <w:sz w:val="21"/>
              </w:rPr>
              <w:t>; Union Ministry</w:t>
            </w:r>
            <w:r w:rsidR="002E4917">
              <w:rPr>
                <w:spacing w:val="-50"/>
                <w:sz w:val="21"/>
              </w:rPr>
              <w:t xml:space="preserve"> </w:t>
            </w:r>
            <w:r w:rsidR="002E4917">
              <w:rPr>
                <w:sz w:val="21"/>
              </w:rPr>
              <w:t>of Finance, its</w:t>
            </w:r>
            <w:r w:rsidR="002E4917">
              <w:rPr>
                <w:spacing w:val="1"/>
                <w:sz w:val="21"/>
              </w:rPr>
              <w:t xml:space="preserve"> </w:t>
            </w:r>
            <w:r w:rsidR="002E4917">
              <w:rPr>
                <w:sz w:val="21"/>
              </w:rPr>
              <w:t>organization &amp;</w:t>
            </w:r>
            <w:r w:rsidR="002E4917">
              <w:rPr>
                <w:spacing w:val="-50"/>
                <w:sz w:val="21"/>
              </w:rPr>
              <w:t xml:space="preserve"> </w:t>
            </w:r>
            <w:r w:rsidR="002E4917">
              <w:rPr>
                <w:sz w:val="21"/>
              </w:rPr>
              <w:t>functions.</w:t>
            </w:r>
          </w:p>
          <w:p w:rsidR="0084399E" w:rsidRDefault="002E4917" w:rsidP="002E4917">
            <w:pPr>
              <w:pStyle w:val="TableParagraph"/>
              <w:ind w:left="108" w:right="182"/>
              <w:rPr>
                <w:sz w:val="21"/>
              </w:rPr>
            </w:pPr>
            <w:r>
              <w:rPr>
                <w:sz w:val="21"/>
              </w:rPr>
              <w:t>Union Ministry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 Rural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development.</w:t>
            </w:r>
          </w:p>
        </w:tc>
        <w:tc>
          <w:tcPr>
            <w:tcW w:w="1682" w:type="dxa"/>
          </w:tcPr>
          <w:p w:rsidR="002E4917" w:rsidRDefault="002E4917" w:rsidP="002E4917">
            <w:pPr>
              <w:pStyle w:val="TableParagraph"/>
              <w:ind w:left="109" w:right="16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Supreme Court : Structure, Power &amp; Functions; High Court: Structure, Power &amp; Functions; </w:t>
            </w:r>
            <w:r>
              <w:rPr>
                <w:sz w:val="21"/>
              </w:rPr>
              <w:t>Appointments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Supreme Court &amp; High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Court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Judges;</w:t>
            </w:r>
          </w:p>
          <w:p w:rsidR="0084399E" w:rsidRPr="002E4917" w:rsidRDefault="002E4917" w:rsidP="002E4917">
            <w:pPr>
              <w:pStyle w:val="TableParagraph"/>
              <w:ind w:left="109" w:right="167"/>
              <w:rPr>
                <w:spacing w:val="-1"/>
                <w:sz w:val="21"/>
              </w:rPr>
            </w:pPr>
            <w:r>
              <w:rPr>
                <w:sz w:val="21"/>
              </w:rPr>
              <w:t>Administrative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Tribunals; LokPal &amp;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Lokayukta</w:t>
            </w:r>
          </w:p>
        </w:tc>
        <w:tc>
          <w:tcPr>
            <w:tcW w:w="2266" w:type="dxa"/>
          </w:tcPr>
          <w:p w:rsidR="002E4917" w:rsidRDefault="000E7189">
            <w:pPr>
              <w:pStyle w:val="TableParagraph"/>
              <w:ind w:left="109" w:right="251"/>
              <w:rPr>
                <w:spacing w:val="38"/>
                <w:sz w:val="21"/>
              </w:rPr>
            </w:pPr>
            <w:r>
              <w:rPr>
                <w:spacing w:val="38"/>
                <w:sz w:val="21"/>
              </w:rPr>
              <w:t xml:space="preserve"> </w:t>
            </w:r>
          </w:p>
          <w:p w:rsidR="002E4917" w:rsidRDefault="002E4917">
            <w:pPr>
              <w:pStyle w:val="TableParagraph"/>
              <w:ind w:left="109" w:right="251"/>
              <w:rPr>
                <w:spacing w:val="38"/>
                <w:sz w:val="21"/>
              </w:rPr>
            </w:pPr>
          </w:p>
          <w:p w:rsidR="002E4917" w:rsidRDefault="002E4917">
            <w:pPr>
              <w:pStyle w:val="TableParagraph"/>
              <w:ind w:left="109" w:right="251"/>
              <w:rPr>
                <w:spacing w:val="38"/>
                <w:sz w:val="21"/>
              </w:rPr>
            </w:pPr>
          </w:p>
          <w:p w:rsidR="002E4917" w:rsidRDefault="002E4917">
            <w:pPr>
              <w:pStyle w:val="TableParagraph"/>
              <w:ind w:left="109" w:right="251"/>
              <w:rPr>
                <w:spacing w:val="38"/>
                <w:sz w:val="21"/>
              </w:rPr>
            </w:pPr>
          </w:p>
          <w:p w:rsidR="002E4917" w:rsidRDefault="002E4917">
            <w:pPr>
              <w:pStyle w:val="TableParagraph"/>
              <w:ind w:left="109" w:right="251"/>
              <w:rPr>
                <w:spacing w:val="38"/>
                <w:sz w:val="21"/>
              </w:rPr>
            </w:pPr>
          </w:p>
          <w:p w:rsidR="0084399E" w:rsidRDefault="000E7189">
            <w:pPr>
              <w:pStyle w:val="TableParagraph"/>
              <w:ind w:left="109" w:right="251"/>
              <w:rPr>
                <w:sz w:val="21"/>
              </w:rPr>
            </w:pPr>
            <w:r>
              <w:rPr>
                <w:sz w:val="21"/>
              </w:rPr>
              <w:t>Revision</w:t>
            </w:r>
            <w:r w:rsidR="002E4917">
              <w:rPr>
                <w:sz w:val="21"/>
              </w:rPr>
              <w:t xml:space="preserve"> &amp; Test</w:t>
            </w:r>
          </w:p>
        </w:tc>
      </w:tr>
    </w:tbl>
    <w:p w:rsidR="0084399E" w:rsidRDefault="0084399E">
      <w:pPr>
        <w:rPr>
          <w:sz w:val="21"/>
        </w:rPr>
        <w:sectPr w:rsidR="0084399E">
          <w:headerReference w:type="default" r:id="rId7"/>
          <w:type w:val="continuous"/>
          <w:pgSz w:w="15840" w:h="12240" w:orient="landscape"/>
          <w:pgMar w:top="1160" w:right="600" w:bottom="280" w:left="620" w:header="761" w:footer="720" w:gutter="0"/>
          <w:pgNumType w:start="1"/>
          <w:cols w:space="720"/>
        </w:sectPr>
      </w:pPr>
    </w:p>
    <w:p w:rsidR="0084399E" w:rsidRDefault="0084399E">
      <w:pPr>
        <w:spacing w:before="2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1594"/>
        <w:gridCol w:w="3209"/>
        <w:gridCol w:w="2654"/>
        <w:gridCol w:w="2460"/>
        <w:gridCol w:w="1682"/>
        <w:gridCol w:w="2266"/>
      </w:tblGrid>
      <w:tr w:rsidR="0084399E">
        <w:trPr>
          <w:trHeight w:val="4935"/>
        </w:trPr>
        <w:tc>
          <w:tcPr>
            <w:tcW w:w="526" w:type="dxa"/>
          </w:tcPr>
          <w:p w:rsidR="0084399E" w:rsidRDefault="0084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65" w:type="dxa"/>
            <w:gridSpan w:val="6"/>
          </w:tcPr>
          <w:p w:rsidR="0084399E" w:rsidRDefault="000E7189">
            <w:pPr>
              <w:pStyle w:val="TableParagraph"/>
              <w:spacing w:line="240" w:lineRule="exact"/>
              <w:ind w:left="220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Books: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Reference</w:t>
            </w:r>
          </w:p>
          <w:p w:rsidR="0084399E" w:rsidRDefault="000E7189">
            <w:pPr>
              <w:pStyle w:val="TableParagraph"/>
              <w:numPr>
                <w:ilvl w:val="0"/>
                <w:numId w:val="4"/>
              </w:numPr>
              <w:tabs>
                <w:tab w:val="left" w:pos="1421"/>
              </w:tabs>
              <w:spacing w:before="169"/>
              <w:rPr>
                <w:sz w:val="21"/>
              </w:rPr>
            </w:pPr>
            <w:r>
              <w:rPr>
                <w:sz w:val="21"/>
              </w:rPr>
              <w:t>Indian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Administration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Hoshiar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Pankaj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,Pearson’s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Publication(2012)</w:t>
            </w:r>
          </w:p>
          <w:p w:rsidR="0084399E" w:rsidRDefault="000E7189">
            <w:pPr>
              <w:pStyle w:val="TableParagraph"/>
              <w:numPr>
                <w:ilvl w:val="0"/>
                <w:numId w:val="4"/>
              </w:numPr>
              <w:tabs>
                <w:tab w:val="left" w:pos="1421"/>
              </w:tabs>
              <w:spacing w:before="190"/>
              <w:rPr>
                <w:sz w:val="21"/>
              </w:rPr>
            </w:pPr>
            <w:r>
              <w:rPr>
                <w:sz w:val="21"/>
              </w:rPr>
              <w:t>Bhartiya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Prashasan (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Hindi)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Hoshiar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Pankaj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,Pearson’s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Publication</w:t>
            </w:r>
          </w:p>
          <w:p w:rsidR="0084399E" w:rsidRDefault="000E7189">
            <w:pPr>
              <w:pStyle w:val="TableParagraph"/>
              <w:numPr>
                <w:ilvl w:val="0"/>
                <w:numId w:val="4"/>
              </w:numPr>
              <w:tabs>
                <w:tab w:val="left" w:pos="1421"/>
              </w:tabs>
              <w:spacing w:before="132"/>
              <w:rPr>
                <w:sz w:val="21"/>
              </w:rPr>
            </w:pPr>
            <w:r>
              <w:rPr>
                <w:sz w:val="21"/>
              </w:rPr>
              <w:t>Avasthi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Avasthi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(2002),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Indian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Administration,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Laxmi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Narain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Aggarwal,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Agra</w:t>
            </w:r>
          </w:p>
          <w:p w:rsidR="0084399E" w:rsidRDefault="000E7189">
            <w:pPr>
              <w:pStyle w:val="TableParagraph"/>
              <w:numPr>
                <w:ilvl w:val="0"/>
                <w:numId w:val="4"/>
              </w:numPr>
              <w:tabs>
                <w:tab w:val="left" w:pos="1421"/>
              </w:tabs>
              <w:spacing w:before="132"/>
              <w:rPr>
                <w:sz w:val="21"/>
              </w:rPr>
            </w:pPr>
            <w:r>
              <w:rPr>
                <w:sz w:val="21"/>
              </w:rPr>
              <w:t>Basu,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D.D.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(2000),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Introduction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Constitution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India,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Wadhwa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Company,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Delhi.</w:t>
            </w:r>
          </w:p>
          <w:p w:rsidR="0084399E" w:rsidRDefault="000E7189">
            <w:pPr>
              <w:pStyle w:val="TableParagraph"/>
              <w:numPr>
                <w:ilvl w:val="0"/>
                <w:numId w:val="4"/>
              </w:numPr>
              <w:tabs>
                <w:tab w:val="left" w:pos="1421"/>
              </w:tabs>
              <w:spacing w:before="127"/>
              <w:rPr>
                <w:sz w:val="21"/>
              </w:rPr>
            </w:pPr>
            <w:r>
              <w:rPr>
                <w:sz w:val="21"/>
              </w:rPr>
              <w:t>Fadia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Fadia,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Administration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(2012),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Sahitya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Bhawan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Publication,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Agra.</w:t>
            </w:r>
          </w:p>
          <w:p w:rsidR="0084399E" w:rsidRDefault="000E7189">
            <w:pPr>
              <w:pStyle w:val="TableParagraph"/>
              <w:numPr>
                <w:ilvl w:val="0"/>
                <w:numId w:val="4"/>
              </w:numPr>
              <w:tabs>
                <w:tab w:val="left" w:pos="1421"/>
              </w:tabs>
              <w:spacing w:before="133"/>
              <w:rPr>
                <w:sz w:val="21"/>
              </w:rPr>
            </w:pPr>
            <w:r>
              <w:rPr>
                <w:sz w:val="21"/>
              </w:rPr>
              <w:t>Granville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Austin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(1999),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Indian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Constitution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Corner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Nation,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OUP,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Delhi.</w:t>
            </w:r>
          </w:p>
          <w:p w:rsidR="0084399E" w:rsidRDefault="000E7189">
            <w:pPr>
              <w:pStyle w:val="TableParagraph"/>
              <w:numPr>
                <w:ilvl w:val="0"/>
                <w:numId w:val="4"/>
              </w:numPr>
              <w:tabs>
                <w:tab w:val="left" w:pos="1421"/>
              </w:tabs>
              <w:spacing w:before="134"/>
              <w:rPr>
                <w:sz w:val="21"/>
              </w:rPr>
            </w:pPr>
            <w:r>
              <w:rPr>
                <w:sz w:val="21"/>
              </w:rPr>
              <w:t>Maheshwari,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S.R.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(2001),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Administration,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Orient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Black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Swan,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Hyderabad.</w:t>
            </w:r>
          </w:p>
          <w:p w:rsidR="0084399E" w:rsidRDefault="000E7189">
            <w:pPr>
              <w:pStyle w:val="TableParagraph"/>
              <w:numPr>
                <w:ilvl w:val="0"/>
                <w:numId w:val="4"/>
              </w:numPr>
              <w:tabs>
                <w:tab w:val="left" w:pos="1421"/>
              </w:tabs>
              <w:spacing w:before="128"/>
              <w:rPr>
                <w:sz w:val="21"/>
              </w:rPr>
            </w:pPr>
            <w:r>
              <w:rPr>
                <w:sz w:val="21"/>
              </w:rPr>
              <w:t>Pylee,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M.V.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(2009),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 Introduction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Constitution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India,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Vikas,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Delhi.</w:t>
            </w:r>
          </w:p>
          <w:p w:rsidR="0084399E" w:rsidRDefault="000E7189">
            <w:pPr>
              <w:pStyle w:val="TableParagraph"/>
              <w:numPr>
                <w:ilvl w:val="0"/>
                <w:numId w:val="4"/>
              </w:numPr>
              <w:tabs>
                <w:tab w:val="left" w:pos="1421"/>
              </w:tabs>
              <w:spacing w:before="132"/>
              <w:rPr>
                <w:sz w:val="21"/>
              </w:rPr>
            </w:pPr>
            <w:r>
              <w:rPr>
                <w:sz w:val="21"/>
              </w:rPr>
              <w:t>Sathe,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S.P.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(2002),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Judicial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Activism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India,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Delhi: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Oxford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University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Press.</w:t>
            </w:r>
          </w:p>
          <w:p w:rsidR="0084399E" w:rsidRDefault="000E7189">
            <w:pPr>
              <w:pStyle w:val="TableParagraph"/>
              <w:numPr>
                <w:ilvl w:val="0"/>
                <w:numId w:val="4"/>
              </w:numPr>
              <w:tabs>
                <w:tab w:val="left" w:pos="1421"/>
              </w:tabs>
              <w:spacing w:before="129"/>
              <w:rPr>
                <w:sz w:val="21"/>
              </w:rPr>
            </w:pPr>
            <w:r>
              <w:rPr>
                <w:sz w:val="21"/>
              </w:rPr>
              <w:t>Subash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Kashyap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(1989), Indian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Polity: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Retrospect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Prospect,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Allahabad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University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AlumniAssociation,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z w:val="21"/>
              </w:rPr>
              <w:t>tional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House.</w:t>
            </w:r>
          </w:p>
          <w:p w:rsidR="0084399E" w:rsidRDefault="000E7189">
            <w:pPr>
              <w:pStyle w:val="TableParagraph"/>
              <w:numPr>
                <w:ilvl w:val="0"/>
                <w:numId w:val="4"/>
              </w:numPr>
              <w:tabs>
                <w:tab w:val="left" w:pos="1421"/>
              </w:tabs>
              <w:spacing w:before="12" w:line="272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Constitution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India,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Government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India,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2009</w:t>
            </w:r>
          </w:p>
          <w:p w:rsidR="0084399E" w:rsidRDefault="000E7189">
            <w:pPr>
              <w:pStyle w:val="TableParagraph"/>
              <w:spacing w:line="225" w:lineRule="exact"/>
              <w:ind w:left="220"/>
              <w:rPr>
                <w:sz w:val="21"/>
              </w:rPr>
            </w:pPr>
            <w:r>
              <w:rPr>
                <w:sz w:val="21"/>
              </w:rPr>
              <w:t>Suresh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Kumar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(2023),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Bhartiya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Savidhan,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JBD,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Pvt.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Lmt.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Ibrahim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Mandi,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Karnal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Haryana</w:t>
            </w:r>
          </w:p>
        </w:tc>
      </w:tr>
      <w:tr w:rsidR="0084399E">
        <w:trPr>
          <w:trHeight w:val="242"/>
        </w:trPr>
        <w:tc>
          <w:tcPr>
            <w:tcW w:w="526" w:type="dxa"/>
          </w:tcPr>
          <w:p w:rsidR="0084399E" w:rsidRDefault="0084399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94" w:type="dxa"/>
          </w:tcPr>
          <w:p w:rsidR="0084399E" w:rsidRDefault="000E7189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Class</w:t>
            </w:r>
          </w:p>
        </w:tc>
        <w:tc>
          <w:tcPr>
            <w:tcW w:w="3209" w:type="dxa"/>
          </w:tcPr>
          <w:p w:rsidR="0084399E" w:rsidRDefault="000E7189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July-August</w:t>
            </w:r>
          </w:p>
        </w:tc>
        <w:tc>
          <w:tcPr>
            <w:tcW w:w="2654" w:type="dxa"/>
          </w:tcPr>
          <w:p w:rsidR="0084399E" w:rsidRDefault="000E7189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September</w:t>
            </w:r>
          </w:p>
        </w:tc>
        <w:tc>
          <w:tcPr>
            <w:tcW w:w="2460" w:type="dxa"/>
          </w:tcPr>
          <w:p w:rsidR="0084399E" w:rsidRDefault="000E7189">
            <w:pPr>
              <w:pStyle w:val="TableParagraph"/>
              <w:spacing w:line="222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October</w:t>
            </w:r>
          </w:p>
        </w:tc>
        <w:tc>
          <w:tcPr>
            <w:tcW w:w="1682" w:type="dxa"/>
          </w:tcPr>
          <w:p w:rsidR="0084399E" w:rsidRDefault="000E7189">
            <w:pPr>
              <w:pStyle w:val="TableParagraph"/>
              <w:spacing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November</w:t>
            </w:r>
          </w:p>
        </w:tc>
        <w:tc>
          <w:tcPr>
            <w:tcW w:w="2266" w:type="dxa"/>
          </w:tcPr>
          <w:p w:rsidR="0084399E" w:rsidRDefault="000E7189">
            <w:pPr>
              <w:pStyle w:val="TableParagraph"/>
              <w:spacing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December</w:t>
            </w:r>
          </w:p>
        </w:tc>
      </w:tr>
      <w:tr w:rsidR="0084399E">
        <w:trPr>
          <w:trHeight w:val="3864"/>
        </w:trPr>
        <w:tc>
          <w:tcPr>
            <w:tcW w:w="526" w:type="dxa"/>
          </w:tcPr>
          <w:p w:rsidR="0084399E" w:rsidRDefault="000E7189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1594" w:type="dxa"/>
          </w:tcPr>
          <w:p w:rsidR="0084399E" w:rsidRDefault="000E7189">
            <w:pPr>
              <w:pStyle w:val="TableParagraph"/>
              <w:spacing w:line="23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BA-3,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SEM-V</w:t>
            </w:r>
          </w:p>
          <w:p w:rsidR="0084399E" w:rsidRDefault="000E7189">
            <w:pPr>
              <w:pStyle w:val="TableParagraph"/>
              <w:ind w:right="1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Paper- Urban</w:t>
            </w:r>
            <w:r>
              <w:rPr>
                <w:b/>
                <w:spacing w:val="-5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Local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Government</w:t>
            </w:r>
          </w:p>
        </w:tc>
        <w:tc>
          <w:tcPr>
            <w:tcW w:w="3209" w:type="dxa"/>
          </w:tcPr>
          <w:p w:rsidR="0084399E" w:rsidRDefault="000E7189">
            <w:pPr>
              <w:pStyle w:val="TableParagraph"/>
              <w:ind w:right="234"/>
              <w:rPr>
                <w:sz w:val="21"/>
              </w:rPr>
            </w:pPr>
            <w:r>
              <w:rPr>
                <w:sz w:val="21"/>
              </w:rPr>
              <w:t>Meaning &amp; significance of Local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Government in India; Meaning &amp;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significance of Urban Local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Government; Urban Local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Government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Ancient,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Medieval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and Modern times; </w:t>
            </w:r>
            <w:r>
              <w:rPr>
                <w:sz w:val="21"/>
              </w:rPr>
              <w:t>Urban Local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Government after Independence</w:t>
            </w:r>
            <w:r>
              <w:rPr>
                <w:sz w:val="21"/>
              </w:rPr>
              <w:t xml:space="preserve"> (Revision)</w:t>
            </w:r>
          </w:p>
        </w:tc>
        <w:tc>
          <w:tcPr>
            <w:tcW w:w="2654" w:type="dxa"/>
          </w:tcPr>
          <w:p w:rsidR="0084399E" w:rsidRDefault="000E7189">
            <w:pPr>
              <w:pStyle w:val="TableParagraph"/>
              <w:ind w:right="107"/>
              <w:rPr>
                <w:sz w:val="21"/>
              </w:rPr>
            </w:pPr>
            <w:r>
              <w:rPr>
                <w:sz w:val="21"/>
              </w:rPr>
              <w:t>Municipal Corporation,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Meaning, </w:t>
            </w:r>
            <w:r>
              <w:rPr>
                <w:sz w:val="21"/>
              </w:rPr>
              <w:t>composition &amp;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functions; Financial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Resources of Municipal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Corporation; State’s Control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upon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Municipal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Corporation;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Mayor, Municipal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Commissioner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(Revision)</w:t>
            </w:r>
          </w:p>
        </w:tc>
        <w:tc>
          <w:tcPr>
            <w:tcW w:w="2460" w:type="dxa"/>
          </w:tcPr>
          <w:p w:rsidR="0084399E" w:rsidRDefault="000E7189">
            <w:pPr>
              <w:pStyle w:val="TableParagraph"/>
              <w:ind w:left="108" w:right="104"/>
              <w:rPr>
                <w:sz w:val="21"/>
              </w:rPr>
            </w:pPr>
            <w:r>
              <w:rPr>
                <w:sz w:val="21"/>
              </w:rPr>
              <w:t>Municipal Council,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Functions &amp; Powers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Municipal Councils;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Financial resources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municip</w:t>
            </w:r>
            <w:r>
              <w:rPr>
                <w:sz w:val="21"/>
              </w:rPr>
              <w:t>al councils,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financial difficulties &amp;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suggestions 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improvement. Municipal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Personnel, suggestions for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reforms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condition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Municipal employees</w:t>
            </w:r>
            <w:r w:rsidR="00C86624">
              <w:rPr>
                <w:sz w:val="21"/>
              </w:rPr>
              <w:t>; Municipal</w:t>
            </w:r>
            <w:r w:rsidR="00C86624">
              <w:rPr>
                <w:spacing w:val="1"/>
                <w:sz w:val="21"/>
              </w:rPr>
              <w:t xml:space="preserve"> </w:t>
            </w:r>
            <w:r w:rsidR="00C86624">
              <w:rPr>
                <w:sz w:val="21"/>
              </w:rPr>
              <w:t>Committee,</w:t>
            </w:r>
            <w:r w:rsidR="00C86624">
              <w:rPr>
                <w:spacing w:val="1"/>
                <w:sz w:val="21"/>
              </w:rPr>
              <w:t xml:space="preserve"> </w:t>
            </w:r>
            <w:r w:rsidR="00C86624">
              <w:rPr>
                <w:sz w:val="21"/>
              </w:rPr>
              <w:t>Functions &amp;</w:t>
            </w:r>
            <w:r w:rsidR="00C86624">
              <w:rPr>
                <w:spacing w:val="1"/>
                <w:sz w:val="21"/>
              </w:rPr>
              <w:t xml:space="preserve"> </w:t>
            </w:r>
            <w:r w:rsidR="00C86624">
              <w:rPr>
                <w:sz w:val="21"/>
              </w:rPr>
              <w:t>Powers of</w:t>
            </w:r>
            <w:r w:rsidR="00C86624">
              <w:rPr>
                <w:spacing w:val="1"/>
                <w:sz w:val="21"/>
              </w:rPr>
              <w:t xml:space="preserve"> </w:t>
            </w:r>
            <w:r w:rsidR="00C86624">
              <w:rPr>
                <w:sz w:val="21"/>
              </w:rPr>
              <w:t>Executive</w:t>
            </w:r>
            <w:r w:rsidR="00C86624">
              <w:rPr>
                <w:spacing w:val="1"/>
                <w:sz w:val="21"/>
              </w:rPr>
              <w:t xml:space="preserve"> </w:t>
            </w:r>
            <w:r w:rsidR="00C86624">
              <w:rPr>
                <w:sz w:val="21"/>
              </w:rPr>
              <w:t>Officer.</w:t>
            </w:r>
          </w:p>
        </w:tc>
        <w:tc>
          <w:tcPr>
            <w:tcW w:w="1682" w:type="dxa"/>
          </w:tcPr>
          <w:p w:rsidR="0084399E" w:rsidRDefault="000E7189" w:rsidP="00C86624">
            <w:pPr>
              <w:pStyle w:val="TableParagraph"/>
              <w:ind w:left="109" w:right="110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institutions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Government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working in urban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areas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Area Committee,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Notified Area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Committee,</w:t>
            </w:r>
            <w:r w:rsidR="00C86624">
              <w:rPr>
                <w:sz w:val="21"/>
              </w:rPr>
              <w:t xml:space="preserve"> Cantonment Board</w:t>
            </w:r>
            <w:r w:rsidR="00C86624">
              <w:rPr>
                <w:spacing w:val="1"/>
                <w:sz w:val="21"/>
              </w:rPr>
              <w:t xml:space="preserve"> </w:t>
            </w:r>
            <w:r w:rsidR="00C86624">
              <w:rPr>
                <w:sz w:val="21"/>
              </w:rPr>
              <w:t>Improvement Trust and</w:t>
            </w:r>
            <w:r w:rsidR="00C86624">
              <w:rPr>
                <w:spacing w:val="-50"/>
                <w:sz w:val="21"/>
              </w:rPr>
              <w:t xml:space="preserve"> </w:t>
            </w:r>
            <w:r w:rsidR="00C86624">
              <w:rPr>
                <w:sz w:val="21"/>
              </w:rPr>
              <w:t>Port Trust; Town &amp;</w:t>
            </w:r>
            <w:r w:rsidR="00C86624">
              <w:rPr>
                <w:spacing w:val="1"/>
                <w:sz w:val="21"/>
              </w:rPr>
              <w:t xml:space="preserve"> </w:t>
            </w:r>
            <w:r w:rsidR="00C86624">
              <w:rPr>
                <w:spacing w:val="-1"/>
                <w:sz w:val="21"/>
              </w:rPr>
              <w:t>Country Planning; 74</w:t>
            </w:r>
            <w:r w:rsidR="00C86624">
              <w:rPr>
                <w:spacing w:val="-1"/>
                <w:position w:val="7"/>
                <w:sz w:val="14"/>
              </w:rPr>
              <w:t>th</w:t>
            </w:r>
            <w:r w:rsidR="00C86624">
              <w:rPr>
                <w:position w:val="7"/>
                <w:sz w:val="14"/>
              </w:rPr>
              <w:t xml:space="preserve"> </w:t>
            </w:r>
            <w:r w:rsidR="00C86624">
              <w:rPr>
                <w:sz w:val="21"/>
              </w:rPr>
              <w:t>Constitutional</w:t>
            </w:r>
            <w:r w:rsidR="00C86624">
              <w:rPr>
                <w:spacing w:val="1"/>
                <w:sz w:val="21"/>
              </w:rPr>
              <w:t xml:space="preserve"> </w:t>
            </w:r>
            <w:r w:rsidR="00C86624">
              <w:rPr>
                <w:sz w:val="21"/>
              </w:rPr>
              <w:t>Amendment. Urban</w:t>
            </w:r>
            <w:r w:rsidR="00C86624">
              <w:rPr>
                <w:spacing w:val="1"/>
                <w:sz w:val="21"/>
              </w:rPr>
              <w:t xml:space="preserve"> </w:t>
            </w:r>
            <w:r w:rsidR="00C86624">
              <w:rPr>
                <w:sz w:val="21"/>
              </w:rPr>
              <w:t>Government</w:t>
            </w:r>
            <w:r w:rsidR="00C86624">
              <w:rPr>
                <w:spacing w:val="-8"/>
                <w:sz w:val="21"/>
              </w:rPr>
              <w:t xml:space="preserve"> </w:t>
            </w:r>
            <w:r w:rsidR="00C86624">
              <w:rPr>
                <w:sz w:val="21"/>
              </w:rPr>
              <w:t>and</w:t>
            </w:r>
            <w:r w:rsidR="00C86624">
              <w:rPr>
                <w:spacing w:val="-10"/>
                <w:sz w:val="21"/>
              </w:rPr>
              <w:t xml:space="preserve"> </w:t>
            </w:r>
            <w:r w:rsidR="00C86624">
              <w:rPr>
                <w:sz w:val="21"/>
              </w:rPr>
              <w:t>Good Governance</w:t>
            </w:r>
          </w:p>
        </w:tc>
        <w:tc>
          <w:tcPr>
            <w:tcW w:w="2266" w:type="dxa"/>
          </w:tcPr>
          <w:p w:rsidR="0084399E" w:rsidRDefault="0084399E">
            <w:pPr>
              <w:pStyle w:val="TableParagraph"/>
              <w:ind w:left="109" w:right="144"/>
              <w:rPr>
                <w:sz w:val="21"/>
              </w:rPr>
            </w:pPr>
          </w:p>
          <w:p w:rsidR="00C86624" w:rsidRDefault="00C86624">
            <w:pPr>
              <w:pStyle w:val="TableParagraph"/>
              <w:ind w:left="109" w:right="144"/>
              <w:rPr>
                <w:sz w:val="21"/>
              </w:rPr>
            </w:pPr>
          </w:p>
          <w:p w:rsidR="00C86624" w:rsidRDefault="00C86624">
            <w:pPr>
              <w:pStyle w:val="TableParagraph"/>
              <w:ind w:left="109" w:right="144"/>
              <w:rPr>
                <w:sz w:val="21"/>
              </w:rPr>
            </w:pPr>
          </w:p>
          <w:p w:rsidR="00C86624" w:rsidRDefault="00C86624">
            <w:pPr>
              <w:pStyle w:val="TableParagraph"/>
              <w:ind w:left="109" w:right="144"/>
              <w:rPr>
                <w:sz w:val="21"/>
              </w:rPr>
            </w:pPr>
          </w:p>
          <w:p w:rsidR="00C86624" w:rsidRDefault="00C86624">
            <w:pPr>
              <w:pStyle w:val="TableParagraph"/>
              <w:ind w:left="109" w:right="144"/>
              <w:rPr>
                <w:sz w:val="21"/>
              </w:rPr>
            </w:pPr>
            <w:r>
              <w:rPr>
                <w:sz w:val="21"/>
              </w:rPr>
              <w:t>Revision &amp; Test</w:t>
            </w:r>
          </w:p>
        </w:tc>
      </w:tr>
    </w:tbl>
    <w:p w:rsidR="0084399E" w:rsidRDefault="0084399E">
      <w:pPr>
        <w:rPr>
          <w:sz w:val="21"/>
        </w:rPr>
        <w:sectPr w:rsidR="0084399E">
          <w:pgSz w:w="15840" w:h="12240" w:orient="landscape"/>
          <w:pgMar w:top="1160" w:right="600" w:bottom="280" w:left="620" w:header="761" w:footer="0" w:gutter="0"/>
          <w:cols w:space="720"/>
        </w:sectPr>
      </w:pPr>
    </w:p>
    <w:p w:rsidR="0084399E" w:rsidRDefault="0084399E">
      <w:pPr>
        <w:spacing w:before="2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1594"/>
        <w:gridCol w:w="3209"/>
        <w:gridCol w:w="2654"/>
        <w:gridCol w:w="2460"/>
        <w:gridCol w:w="1682"/>
        <w:gridCol w:w="2266"/>
      </w:tblGrid>
      <w:tr w:rsidR="0084399E">
        <w:trPr>
          <w:trHeight w:val="5698"/>
        </w:trPr>
        <w:tc>
          <w:tcPr>
            <w:tcW w:w="526" w:type="dxa"/>
          </w:tcPr>
          <w:p w:rsidR="0084399E" w:rsidRDefault="0084399E">
            <w:pPr>
              <w:pStyle w:val="TableParagraph"/>
              <w:ind w:left="0"/>
            </w:pPr>
          </w:p>
        </w:tc>
        <w:tc>
          <w:tcPr>
            <w:tcW w:w="13865" w:type="dxa"/>
            <w:gridSpan w:val="6"/>
          </w:tcPr>
          <w:p w:rsidR="0084399E" w:rsidRDefault="000E7189">
            <w:pPr>
              <w:pStyle w:val="TableParagraph"/>
              <w:spacing w:before="88" w:line="290" w:lineRule="exact"/>
              <w:ind w:left="215"/>
              <w:rPr>
                <w:rFonts w:ascii="Calibri"/>
              </w:rPr>
            </w:pPr>
            <w:r>
              <w:rPr>
                <w:rFonts w:ascii="Calibri"/>
                <w:b/>
                <w:sz w:val="24"/>
              </w:rPr>
              <w:t>Recommended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Books:</w:t>
            </w:r>
            <w:r>
              <w:rPr>
                <w:rFonts w:ascii="Calibri"/>
              </w:rPr>
              <w:t>Reference: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Pankaj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Kitab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Mahal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Publisher.(2013)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ind w:right="1760"/>
              <w:rPr>
                <w:sz w:val="24"/>
              </w:rPr>
            </w:pPr>
            <w:r>
              <w:rPr>
                <w:sz w:val="20"/>
              </w:rPr>
              <w:t xml:space="preserve">· </w:t>
            </w:r>
            <w:r>
              <w:rPr>
                <w:sz w:val="24"/>
              </w:rPr>
              <w:t>Ahluwalia, Isher Judge (2014) Transforming our Cities: Facing up to India’s Growing Challenge: Postcards ofChange.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HarperCollins: 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spacing w:before="74" w:line="237" w:lineRule="auto"/>
              <w:ind w:right="1548"/>
              <w:rPr>
                <w:sz w:val="24"/>
              </w:rPr>
            </w:pPr>
            <w:r>
              <w:rPr>
                <w:sz w:val="20"/>
              </w:rPr>
              <w:t xml:space="preserve">· </w:t>
            </w:r>
            <w:r>
              <w:rPr>
                <w:sz w:val="24"/>
              </w:rPr>
              <w:t>Ahluwalia, Isher Judge; Kanbur, Ravi and Mohanty, P K (2014) Urbanization in India: Challenges,Opportunities and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Forward.Sage: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spacing w:before="1"/>
              <w:ind w:right="777"/>
              <w:rPr>
                <w:sz w:val="20"/>
              </w:rPr>
            </w:pPr>
            <w:r>
              <w:rPr>
                <w:sz w:val="20"/>
              </w:rPr>
              <w:t xml:space="preserve">· </w:t>
            </w:r>
            <w:r>
              <w:rPr>
                <w:sz w:val="24"/>
              </w:rPr>
              <w:t>Baud, I S A and Wit, J Dee (Eds.)(2008) New Forms of Urban Governance in India: Shifts, Models, Networksand</w:t>
            </w:r>
            <w:r>
              <w:rPr>
                <w:sz w:val="24"/>
              </w:rPr>
              <w:t xml:space="preserve"> Contestations.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Sage: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z w:val="20"/>
              </w:rPr>
              <w:t>·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Bhattacharya,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Mohit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(1976)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India.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Uppal: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ind w:right="2685"/>
              <w:rPr>
                <w:sz w:val="24"/>
              </w:rPr>
            </w:pPr>
            <w:r>
              <w:rPr>
                <w:sz w:val="20"/>
              </w:rPr>
              <w:t xml:space="preserve">· </w:t>
            </w:r>
            <w:r>
              <w:rPr>
                <w:sz w:val="24"/>
              </w:rPr>
              <w:t>Burns, Dany; Hambleton, Robin and Hogget Paul (1994) The Politics of Decentralisation: Revitalising Local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Democracy.Macmillan: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rPr>
                <w:sz w:val="24"/>
              </w:rPr>
            </w:pPr>
            <w:r>
              <w:rPr>
                <w:sz w:val="24"/>
              </w:rPr>
              <w:t>Chand,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Mahesh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Publishers: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  <w:tab w:val="left" w:pos="959"/>
              </w:tabs>
              <w:rPr>
                <w:sz w:val="24"/>
              </w:rPr>
            </w:pPr>
            <w:r>
              <w:rPr>
                <w:sz w:val="20"/>
              </w:rPr>
              <w:t>·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Pankaj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(2018)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Kitab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Mahal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ind w:right="2066"/>
              <w:rPr>
                <w:sz w:val="24"/>
              </w:rPr>
            </w:pPr>
            <w:r>
              <w:rPr>
                <w:sz w:val="24"/>
              </w:rPr>
              <w:t>Agarwal,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Amba(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Decentralization: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Panchayati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India.Serial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rPr>
                <w:sz w:val="24"/>
              </w:rPr>
            </w:pPr>
            <w:r>
              <w:rPr>
                <w:sz w:val="24"/>
              </w:rPr>
              <w:t>Baluchamy,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Panchayati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Institutions.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Mittal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rPr>
                <w:sz w:val="24"/>
              </w:rPr>
            </w:pPr>
            <w:r>
              <w:rPr>
                <w:sz w:val="24"/>
              </w:rPr>
              <w:t>Bhadouria,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Dubey,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(1989)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Panchayati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Publishers:New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ind w:right="1593"/>
              <w:rPr>
                <w:sz w:val="20"/>
              </w:rPr>
            </w:pPr>
            <w:r>
              <w:rPr>
                <w:sz w:val="24"/>
              </w:rPr>
              <w:t>Biju,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(2008)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Panchayati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India: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Symbol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Participatory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Democracy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DecentralizedDevelopment.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Kaniska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z w:val="20"/>
              </w:rPr>
              <w:t>·</w:t>
            </w:r>
          </w:p>
          <w:p w:rsidR="0084399E" w:rsidRDefault="000E718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Dharmaraj,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Sengmalam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(2008)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Panchayati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India.Abhijeet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84399E">
        <w:trPr>
          <w:trHeight w:val="241"/>
        </w:trPr>
        <w:tc>
          <w:tcPr>
            <w:tcW w:w="526" w:type="dxa"/>
          </w:tcPr>
          <w:p w:rsidR="0084399E" w:rsidRDefault="0084399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94" w:type="dxa"/>
          </w:tcPr>
          <w:p w:rsidR="0084399E" w:rsidRDefault="000E7189"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Class</w:t>
            </w:r>
          </w:p>
        </w:tc>
        <w:tc>
          <w:tcPr>
            <w:tcW w:w="3209" w:type="dxa"/>
          </w:tcPr>
          <w:p w:rsidR="0084399E" w:rsidRDefault="000E7189"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July-August</w:t>
            </w:r>
          </w:p>
        </w:tc>
        <w:tc>
          <w:tcPr>
            <w:tcW w:w="2654" w:type="dxa"/>
          </w:tcPr>
          <w:p w:rsidR="0084399E" w:rsidRDefault="000E7189"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September</w:t>
            </w:r>
          </w:p>
        </w:tc>
        <w:tc>
          <w:tcPr>
            <w:tcW w:w="2460" w:type="dxa"/>
          </w:tcPr>
          <w:p w:rsidR="0084399E" w:rsidRDefault="000E7189">
            <w:pPr>
              <w:pStyle w:val="TableParagraph"/>
              <w:spacing w:line="221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October</w:t>
            </w:r>
          </w:p>
        </w:tc>
        <w:tc>
          <w:tcPr>
            <w:tcW w:w="1682" w:type="dxa"/>
          </w:tcPr>
          <w:p w:rsidR="0084399E" w:rsidRDefault="000E7189">
            <w:pPr>
              <w:pStyle w:val="TableParagraph"/>
              <w:spacing w:line="22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November</w:t>
            </w:r>
          </w:p>
        </w:tc>
        <w:tc>
          <w:tcPr>
            <w:tcW w:w="2266" w:type="dxa"/>
          </w:tcPr>
          <w:p w:rsidR="0084399E" w:rsidRDefault="000E7189">
            <w:pPr>
              <w:pStyle w:val="TableParagraph"/>
              <w:spacing w:line="22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December</w:t>
            </w:r>
          </w:p>
        </w:tc>
      </w:tr>
      <w:tr w:rsidR="000845EE">
        <w:trPr>
          <w:trHeight w:val="1845"/>
        </w:trPr>
        <w:tc>
          <w:tcPr>
            <w:tcW w:w="526" w:type="dxa"/>
          </w:tcPr>
          <w:p w:rsidR="000845EE" w:rsidRDefault="000845EE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594" w:type="dxa"/>
          </w:tcPr>
          <w:p w:rsidR="000845EE" w:rsidRDefault="000845EE" w:rsidP="000845EE">
            <w:pPr>
              <w:pStyle w:val="TableParagraph"/>
              <w:ind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MDC, SEM-I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Basics of Public </w:t>
            </w:r>
            <w:r>
              <w:rPr>
                <w:b/>
                <w:spacing w:val="-3"/>
                <w:sz w:val="21"/>
              </w:rPr>
              <w:t>Ad</w:t>
            </w:r>
            <w:r>
              <w:rPr>
                <w:b/>
                <w:sz w:val="21"/>
              </w:rPr>
              <w:t>ministration</w:t>
            </w:r>
          </w:p>
        </w:tc>
        <w:tc>
          <w:tcPr>
            <w:tcW w:w="3209" w:type="dxa"/>
          </w:tcPr>
          <w:p w:rsidR="000845EE" w:rsidRPr="004F1004" w:rsidRDefault="000845EE" w:rsidP="004F1004">
            <w:pPr>
              <w:pStyle w:val="TableParagraph"/>
              <w:ind w:right="193"/>
              <w:rPr>
                <w:b/>
                <w:sz w:val="21"/>
              </w:rPr>
            </w:pPr>
            <w:r w:rsidRPr="004F1004">
              <w:rPr>
                <w:b/>
                <w:sz w:val="21"/>
              </w:rPr>
              <w:t>Introduction of Public Administration</w:t>
            </w:r>
          </w:p>
          <w:p w:rsidR="000845EE" w:rsidRPr="004F1004" w:rsidRDefault="000845EE" w:rsidP="004F1004">
            <w:pPr>
              <w:pStyle w:val="TableParagraph"/>
              <w:ind w:right="193"/>
              <w:rPr>
                <w:sz w:val="21"/>
              </w:rPr>
            </w:pPr>
            <w:r w:rsidRPr="004F1004">
              <w:rPr>
                <w:sz w:val="21"/>
              </w:rPr>
              <w:t>Public Administration: Evolution,</w:t>
            </w:r>
          </w:p>
          <w:p w:rsidR="000845EE" w:rsidRDefault="000845EE" w:rsidP="004F1004">
            <w:pPr>
              <w:pStyle w:val="TableParagraph"/>
              <w:ind w:right="193"/>
              <w:rPr>
                <w:sz w:val="21"/>
              </w:rPr>
            </w:pPr>
            <w:r w:rsidRPr="004F1004">
              <w:rPr>
                <w:sz w:val="21"/>
              </w:rPr>
              <w:t>Meaning, Nature, Scope and Significance, Public and Private Administration</w:t>
            </w:r>
            <w:r>
              <w:rPr>
                <w:sz w:val="21"/>
              </w:rPr>
              <w:t>.</w:t>
            </w:r>
          </w:p>
        </w:tc>
        <w:tc>
          <w:tcPr>
            <w:tcW w:w="2654" w:type="dxa"/>
          </w:tcPr>
          <w:p w:rsidR="000845EE" w:rsidRDefault="000845EE">
            <w:pPr>
              <w:pStyle w:val="TableParagraph"/>
              <w:spacing w:before="22" w:line="256" w:lineRule="auto"/>
              <w:ind w:firstLine="112"/>
              <w:rPr>
                <w:sz w:val="21"/>
              </w:rPr>
            </w:pPr>
            <w:r>
              <w:rPr>
                <w:b/>
                <w:sz w:val="21"/>
              </w:rPr>
              <w:t>Introduction of Theories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Theories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Scientific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Theory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(F.W.Taylor), Classical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(Henry Fayol, Luther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Gulick, M.P. Follet,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Bureaucratic (Max Weber).</w:t>
            </w:r>
          </w:p>
        </w:tc>
        <w:tc>
          <w:tcPr>
            <w:tcW w:w="2460" w:type="dxa"/>
          </w:tcPr>
          <w:p w:rsidR="000845EE" w:rsidRPr="004F1004" w:rsidRDefault="000845EE" w:rsidP="004F1004">
            <w:pPr>
              <w:pStyle w:val="TableParagraph"/>
              <w:spacing w:before="132"/>
              <w:ind w:left="221" w:right="832" w:hanging="10"/>
              <w:rPr>
                <w:b/>
                <w:sz w:val="21"/>
              </w:rPr>
            </w:pPr>
            <w:r>
              <w:rPr>
                <w:b/>
                <w:sz w:val="21"/>
              </w:rPr>
              <w:t>Personnel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Administration</w:t>
            </w:r>
            <w:r>
              <w:rPr>
                <w:sz w:val="21"/>
              </w:rPr>
              <w:t>Personnel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Administration: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Meaning;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Nature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Significance.</w:t>
            </w:r>
          </w:p>
          <w:p w:rsidR="000845EE" w:rsidRDefault="000845EE" w:rsidP="004F1004">
            <w:pPr>
              <w:pStyle w:val="TableParagraph"/>
              <w:ind w:left="221" w:right="894"/>
              <w:rPr>
                <w:sz w:val="21"/>
              </w:rPr>
            </w:pPr>
            <w:r>
              <w:rPr>
                <w:sz w:val="21"/>
              </w:rPr>
              <w:t>Elements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personnel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Administration:</w:t>
            </w:r>
          </w:p>
          <w:p w:rsidR="000845EE" w:rsidRDefault="000845EE" w:rsidP="004F1004">
            <w:pPr>
              <w:pStyle w:val="TableParagraph"/>
              <w:spacing w:before="1"/>
              <w:ind w:left="108" w:right="148"/>
              <w:rPr>
                <w:sz w:val="21"/>
              </w:rPr>
            </w:pPr>
            <w:r>
              <w:rPr>
                <w:sz w:val="21"/>
              </w:rPr>
              <w:t>Recruitment; Training;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Promotion;</w:t>
            </w:r>
          </w:p>
        </w:tc>
        <w:tc>
          <w:tcPr>
            <w:tcW w:w="1682" w:type="dxa"/>
          </w:tcPr>
          <w:p w:rsidR="000845EE" w:rsidRDefault="000845EE" w:rsidP="008639E8">
            <w:pPr>
              <w:pStyle w:val="TableParagraph"/>
              <w:spacing w:before="19" w:line="271" w:lineRule="auto"/>
              <w:ind w:left="222" w:right="108"/>
              <w:rPr>
                <w:sz w:val="21"/>
              </w:rPr>
            </w:pPr>
            <w:r>
              <w:rPr>
                <w:b/>
                <w:sz w:val="21"/>
              </w:rPr>
              <w:t>Budgetary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Process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Budget: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Principles,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Preparation and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Enactment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Budget; </w:t>
            </w:r>
            <w:r>
              <w:rPr>
                <w:sz w:val="21"/>
              </w:rPr>
              <w:t>Financial Control: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Parliamentary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(Parliament and its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committees)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Executive Control.</w:t>
            </w:r>
          </w:p>
        </w:tc>
        <w:tc>
          <w:tcPr>
            <w:tcW w:w="2266" w:type="dxa"/>
          </w:tcPr>
          <w:p w:rsidR="000845EE" w:rsidRDefault="000845EE" w:rsidP="008639E8">
            <w:pPr>
              <w:pStyle w:val="TableParagraph"/>
              <w:spacing w:before="19" w:line="268" w:lineRule="auto"/>
              <w:ind w:left="222" w:right="427"/>
              <w:rPr>
                <w:spacing w:val="-50"/>
                <w:sz w:val="21"/>
              </w:rPr>
            </w:pPr>
            <w:r>
              <w:rPr>
                <w:spacing w:val="-50"/>
                <w:sz w:val="21"/>
              </w:rPr>
              <w:t xml:space="preserve"> </w:t>
            </w:r>
          </w:p>
          <w:p w:rsidR="000845EE" w:rsidRDefault="000845EE" w:rsidP="008639E8">
            <w:pPr>
              <w:pStyle w:val="TableParagraph"/>
              <w:spacing w:before="19" w:line="268" w:lineRule="auto"/>
              <w:ind w:left="222" w:right="427"/>
              <w:rPr>
                <w:spacing w:val="-50"/>
                <w:sz w:val="21"/>
              </w:rPr>
            </w:pPr>
          </w:p>
          <w:p w:rsidR="000845EE" w:rsidRDefault="000845EE" w:rsidP="008639E8">
            <w:pPr>
              <w:pStyle w:val="TableParagraph"/>
              <w:spacing w:before="19" w:line="268" w:lineRule="auto"/>
              <w:ind w:left="222" w:right="427"/>
              <w:rPr>
                <w:spacing w:val="-50"/>
                <w:sz w:val="21"/>
              </w:rPr>
            </w:pPr>
          </w:p>
          <w:p w:rsidR="000845EE" w:rsidRDefault="000845EE" w:rsidP="008639E8">
            <w:pPr>
              <w:pStyle w:val="TableParagraph"/>
              <w:spacing w:before="19" w:line="268" w:lineRule="auto"/>
              <w:ind w:left="222" w:right="427"/>
              <w:rPr>
                <w:spacing w:val="-50"/>
                <w:sz w:val="21"/>
              </w:rPr>
            </w:pPr>
          </w:p>
          <w:p w:rsidR="000845EE" w:rsidRDefault="000845EE" w:rsidP="008639E8">
            <w:pPr>
              <w:pStyle w:val="TableParagraph"/>
              <w:spacing w:before="19" w:line="268" w:lineRule="auto"/>
              <w:ind w:left="222" w:right="427"/>
              <w:rPr>
                <w:spacing w:val="-50"/>
                <w:sz w:val="21"/>
              </w:rPr>
            </w:pPr>
          </w:p>
          <w:p w:rsidR="000845EE" w:rsidRDefault="000845EE" w:rsidP="008639E8">
            <w:pPr>
              <w:pStyle w:val="TableParagraph"/>
              <w:spacing w:before="19" w:line="268" w:lineRule="auto"/>
              <w:ind w:left="222" w:right="427"/>
              <w:rPr>
                <w:sz w:val="21"/>
              </w:rPr>
            </w:pPr>
            <w:r>
              <w:rPr>
                <w:sz w:val="21"/>
              </w:rPr>
              <w:t>(Revision</w:t>
            </w:r>
            <w:r>
              <w:rPr>
                <w:sz w:val="21"/>
              </w:rPr>
              <w:t xml:space="preserve"> &amp; Test</w:t>
            </w:r>
            <w:r>
              <w:rPr>
                <w:sz w:val="21"/>
              </w:rPr>
              <w:t>)</w:t>
            </w:r>
          </w:p>
        </w:tc>
      </w:tr>
      <w:tr w:rsidR="000845EE">
        <w:trPr>
          <w:trHeight w:val="2212"/>
        </w:trPr>
        <w:tc>
          <w:tcPr>
            <w:tcW w:w="526" w:type="dxa"/>
          </w:tcPr>
          <w:p w:rsidR="000845EE" w:rsidRDefault="000845EE">
            <w:pPr>
              <w:pStyle w:val="TableParagraph"/>
              <w:ind w:left="0"/>
            </w:pPr>
          </w:p>
        </w:tc>
        <w:tc>
          <w:tcPr>
            <w:tcW w:w="11599" w:type="dxa"/>
            <w:gridSpan w:val="5"/>
          </w:tcPr>
          <w:p w:rsidR="000845EE" w:rsidRDefault="000845EE">
            <w:pPr>
              <w:pStyle w:val="TableParagraph"/>
              <w:spacing w:line="253" w:lineRule="exact"/>
              <w:ind w:left="21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Recommended</w:t>
            </w:r>
            <w:r>
              <w:rPr>
                <w:rFonts w:ascii="Calibri"/>
                <w:b/>
                <w:spacing w:val="-10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Books:</w:t>
            </w:r>
            <w:r>
              <w:rPr>
                <w:rFonts w:asci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Reference:</w:t>
            </w:r>
          </w:p>
          <w:p w:rsidR="000845EE" w:rsidRDefault="000845EE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Hoshiar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Singh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&amp;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Pankaj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Singh: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Indian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Administration,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Pearson,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New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Delhi.</w:t>
            </w:r>
          </w:p>
          <w:p w:rsidR="000845EE" w:rsidRDefault="000845EE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S.R.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Maheshwari: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Indian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Administration,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Orient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Longman.</w:t>
            </w:r>
          </w:p>
          <w:p w:rsidR="000845EE" w:rsidRDefault="000845EE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K.K.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Puri: Indian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Administration,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Bharat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Prakashan,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Jallandhar.</w:t>
            </w:r>
          </w:p>
          <w:p w:rsidR="000845EE" w:rsidRDefault="000845EE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line="279" w:lineRule="exact"/>
              <w:ind w:left="568" w:hanging="275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S.S.Khera: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District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Administration,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Asia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Publishing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House,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New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Delhi.</w:t>
            </w:r>
          </w:p>
          <w:p w:rsidR="000845EE" w:rsidRDefault="000845EE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line="279" w:lineRule="exact"/>
              <w:ind w:left="568" w:hanging="275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Avasthi: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Central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Administration,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Tata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McGraw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Hill,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New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Delhi.</w:t>
            </w:r>
          </w:p>
          <w:p w:rsidR="000845EE" w:rsidRDefault="000845EE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before="1"/>
              <w:ind w:left="568" w:hanging="275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Ashok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Chandra: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Indian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Administration,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Allen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&amp;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Unwin,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London.</w:t>
            </w:r>
          </w:p>
        </w:tc>
        <w:tc>
          <w:tcPr>
            <w:tcW w:w="2266" w:type="dxa"/>
          </w:tcPr>
          <w:p w:rsidR="000845EE" w:rsidRDefault="000845EE">
            <w:pPr>
              <w:pStyle w:val="TableParagraph"/>
              <w:ind w:left="0"/>
            </w:pPr>
          </w:p>
        </w:tc>
      </w:tr>
    </w:tbl>
    <w:p w:rsidR="0084399E" w:rsidRDefault="0084399E">
      <w:pPr>
        <w:sectPr w:rsidR="0084399E">
          <w:pgSz w:w="15840" w:h="12240" w:orient="landscape"/>
          <w:pgMar w:top="1160" w:right="600" w:bottom="280" w:left="620" w:header="761" w:footer="0" w:gutter="0"/>
          <w:cols w:space="720"/>
        </w:sectPr>
      </w:pPr>
    </w:p>
    <w:p w:rsidR="0084399E" w:rsidRDefault="0084399E">
      <w:pPr>
        <w:spacing w:before="2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1594"/>
        <w:gridCol w:w="3209"/>
        <w:gridCol w:w="2654"/>
        <w:gridCol w:w="2460"/>
        <w:gridCol w:w="1682"/>
        <w:gridCol w:w="2266"/>
      </w:tblGrid>
      <w:tr w:rsidR="0084399E">
        <w:trPr>
          <w:trHeight w:val="242"/>
        </w:trPr>
        <w:tc>
          <w:tcPr>
            <w:tcW w:w="526" w:type="dxa"/>
          </w:tcPr>
          <w:p w:rsidR="0084399E" w:rsidRDefault="0084399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94" w:type="dxa"/>
          </w:tcPr>
          <w:p w:rsidR="0084399E" w:rsidRDefault="000E7189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Class</w:t>
            </w:r>
          </w:p>
        </w:tc>
        <w:tc>
          <w:tcPr>
            <w:tcW w:w="3209" w:type="dxa"/>
          </w:tcPr>
          <w:p w:rsidR="0084399E" w:rsidRDefault="000E7189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July-August</w:t>
            </w:r>
          </w:p>
        </w:tc>
        <w:tc>
          <w:tcPr>
            <w:tcW w:w="2654" w:type="dxa"/>
          </w:tcPr>
          <w:p w:rsidR="0084399E" w:rsidRDefault="000E7189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September</w:t>
            </w:r>
          </w:p>
        </w:tc>
        <w:tc>
          <w:tcPr>
            <w:tcW w:w="2460" w:type="dxa"/>
          </w:tcPr>
          <w:p w:rsidR="0084399E" w:rsidRDefault="000E7189">
            <w:pPr>
              <w:pStyle w:val="TableParagraph"/>
              <w:spacing w:line="222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October</w:t>
            </w:r>
          </w:p>
        </w:tc>
        <w:tc>
          <w:tcPr>
            <w:tcW w:w="1682" w:type="dxa"/>
          </w:tcPr>
          <w:p w:rsidR="0084399E" w:rsidRDefault="000E7189">
            <w:pPr>
              <w:pStyle w:val="TableParagraph"/>
              <w:spacing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November</w:t>
            </w:r>
          </w:p>
        </w:tc>
        <w:tc>
          <w:tcPr>
            <w:tcW w:w="2266" w:type="dxa"/>
          </w:tcPr>
          <w:p w:rsidR="0084399E" w:rsidRDefault="000E7189">
            <w:pPr>
              <w:pStyle w:val="TableParagraph"/>
              <w:spacing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December</w:t>
            </w:r>
          </w:p>
        </w:tc>
      </w:tr>
      <w:tr w:rsidR="0084399E">
        <w:trPr>
          <w:trHeight w:val="3225"/>
        </w:trPr>
        <w:tc>
          <w:tcPr>
            <w:tcW w:w="526" w:type="dxa"/>
          </w:tcPr>
          <w:p w:rsidR="0084399E" w:rsidRDefault="000E7189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1594" w:type="dxa"/>
          </w:tcPr>
          <w:p w:rsidR="0084399E" w:rsidRDefault="004B4093">
            <w:pPr>
              <w:pStyle w:val="TableParagraph"/>
              <w:spacing w:line="23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VAC</w:t>
            </w:r>
          </w:p>
          <w:p w:rsidR="0084399E" w:rsidRDefault="004B4093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Human Values &amp; Ethics</w:t>
            </w:r>
          </w:p>
        </w:tc>
        <w:tc>
          <w:tcPr>
            <w:tcW w:w="3209" w:type="dxa"/>
          </w:tcPr>
          <w:p w:rsidR="0084399E" w:rsidRDefault="004B4093">
            <w:pPr>
              <w:pStyle w:val="TableParagraph"/>
              <w:spacing w:before="1"/>
              <w:ind w:right="451"/>
              <w:rPr>
                <w:rFonts w:ascii="Calibri"/>
                <w:sz w:val="21"/>
              </w:rPr>
            </w:pPr>
            <w:r>
              <w:t>Course Introduction- Need, Content and Process for Value Education Understanding the need, content and process for Value Education. Classification of Value Education: understanding Personal, Social, and Moral &amp; Spiritual Values; Understanding the difference between ideology and values. Understanding Harmony with self, Society and Nature.</w:t>
            </w:r>
          </w:p>
        </w:tc>
        <w:tc>
          <w:tcPr>
            <w:tcW w:w="2654" w:type="dxa"/>
          </w:tcPr>
          <w:p w:rsidR="0084399E" w:rsidRDefault="000E7189">
            <w:pPr>
              <w:pStyle w:val="TableParagraph"/>
              <w:tabs>
                <w:tab w:val="left" w:pos="1547"/>
              </w:tabs>
              <w:spacing w:before="22" w:line="256" w:lineRule="auto"/>
              <w:ind w:left="213" w:right="112"/>
              <w:rPr>
                <w:sz w:val="21"/>
              </w:rPr>
            </w:pPr>
            <w:r>
              <w:rPr>
                <w:spacing w:val="-50"/>
                <w:sz w:val="21"/>
              </w:rPr>
              <w:t xml:space="preserve"> </w:t>
            </w:r>
            <w:r w:rsidR="004B4093">
              <w:t>Human Values and Ethics Meaning and nature of human values; Significance of human values in life; Relation between values and ethics. Relevance of Human values: Integrity, Empathy, Loksangrah, Brahmvihara.Theory of Naya (Jainism), Virtue Ethics</w:t>
            </w:r>
          </w:p>
        </w:tc>
        <w:tc>
          <w:tcPr>
            <w:tcW w:w="2460" w:type="dxa"/>
          </w:tcPr>
          <w:p w:rsidR="0084399E" w:rsidRDefault="004B4093">
            <w:pPr>
              <w:pStyle w:val="TableParagraph"/>
              <w:spacing w:line="272" w:lineRule="exact"/>
              <w:ind w:left="221" w:right="278"/>
              <w:rPr>
                <w:sz w:val="21"/>
              </w:rPr>
            </w:pPr>
            <w:r>
              <w:t>Integrated Personality and Well-being Understanding the relationship among: Self, Identity and Personality. Understanding Integrated Personality – with the three gunas theory of Sankhya, the four Antah-karanas (inner instruments) in Yoga, and Panchkosha (five sheaths) in Upanishad. Approaching comprehensive understanding of well-being and its relation to Happiness.</w:t>
            </w:r>
          </w:p>
        </w:tc>
        <w:tc>
          <w:tcPr>
            <w:tcW w:w="1682" w:type="dxa"/>
          </w:tcPr>
          <w:p w:rsidR="0084399E" w:rsidRDefault="004B4093">
            <w:pPr>
              <w:pStyle w:val="TableParagraph"/>
              <w:spacing w:before="19" w:line="271" w:lineRule="auto"/>
              <w:ind w:left="222" w:right="108"/>
              <w:rPr>
                <w:sz w:val="21"/>
              </w:rPr>
            </w:pPr>
            <w:r>
              <w:t>Professional Ethics and Global Citizenship Nature, characteristics and scope of professional ethics; Types of Professional Ethics; Professional Values: Trusteeship, Inclusiveness, Commitment, Sustainability, Accountabilit, Transparency, Impartiality. Values for Global Citizenship: Equality, Justice, and Human Dignity</w:t>
            </w:r>
          </w:p>
        </w:tc>
        <w:tc>
          <w:tcPr>
            <w:tcW w:w="2266" w:type="dxa"/>
          </w:tcPr>
          <w:p w:rsidR="0084399E" w:rsidRDefault="0084399E">
            <w:pPr>
              <w:pStyle w:val="TableParagraph"/>
              <w:spacing w:before="19" w:line="268" w:lineRule="auto"/>
              <w:ind w:left="222" w:right="427"/>
              <w:rPr>
                <w:sz w:val="21"/>
              </w:rPr>
            </w:pPr>
          </w:p>
          <w:p w:rsidR="004B4093" w:rsidRDefault="004B4093">
            <w:pPr>
              <w:pStyle w:val="TableParagraph"/>
              <w:spacing w:before="19" w:line="268" w:lineRule="auto"/>
              <w:ind w:left="222" w:right="427"/>
              <w:rPr>
                <w:sz w:val="21"/>
              </w:rPr>
            </w:pPr>
          </w:p>
          <w:p w:rsidR="004B4093" w:rsidRDefault="004B4093">
            <w:pPr>
              <w:pStyle w:val="TableParagraph"/>
              <w:spacing w:before="19" w:line="268" w:lineRule="auto"/>
              <w:ind w:left="222" w:right="427"/>
              <w:rPr>
                <w:sz w:val="21"/>
              </w:rPr>
            </w:pPr>
          </w:p>
          <w:p w:rsidR="004B4093" w:rsidRDefault="004B4093">
            <w:pPr>
              <w:pStyle w:val="TableParagraph"/>
              <w:spacing w:before="19" w:line="268" w:lineRule="auto"/>
              <w:ind w:left="222" w:right="427"/>
              <w:rPr>
                <w:sz w:val="21"/>
              </w:rPr>
            </w:pPr>
          </w:p>
          <w:p w:rsidR="004B4093" w:rsidRDefault="004B4093">
            <w:pPr>
              <w:pStyle w:val="TableParagraph"/>
              <w:spacing w:before="19" w:line="268" w:lineRule="auto"/>
              <w:ind w:left="222" w:right="427"/>
              <w:rPr>
                <w:sz w:val="21"/>
              </w:rPr>
            </w:pPr>
            <w:r>
              <w:rPr>
                <w:sz w:val="21"/>
              </w:rPr>
              <w:t>Revision &amp; Test</w:t>
            </w:r>
          </w:p>
        </w:tc>
      </w:tr>
      <w:tr w:rsidR="0084399E">
        <w:trPr>
          <w:trHeight w:val="3211"/>
        </w:trPr>
        <w:tc>
          <w:tcPr>
            <w:tcW w:w="526" w:type="dxa"/>
          </w:tcPr>
          <w:p w:rsidR="0084399E" w:rsidRDefault="0084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99" w:type="dxa"/>
            <w:gridSpan w:val="5"/>
          </w:tcPr>
          <w:p w:rsidR="001E592C" w:rsidRPr="001E592C" w:rsidRDefault="001E592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6" w:line="234" w:lineRule="exact"/>
              <w:ind w:left="832" w:hanging="253"/>
              <w:rPr>
                <w:sz w:val="21"/>
              </w:rPr>
            </w:pPr>
            <w:r>
              <w:t xml:space="preserve">Recommended Books/e-resources/LMS: 1. R.R. Gaur, R Sangal, G.P. Bagaria (2009): A Foundation Course in Human Values and Professional Ethics, Excel Books. </w:t>
            </w:r>
          </w:p>
          <w:p w:rsidR="001E592C" w:rsidRPr="001E592C" w:rsidRDefault="001E592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6" w:line="234" w:lineRule="exact"/>
              <w:ind w:left="832" w:hanging="253"/>
              <w:rPr>
                <w:sz w:val="21"/>
              </w:rPr>
            </w:pPr>
            <w:r>
              <w:t xml:space="preserve">2. D.R. Kiran (2014) Professional Ethics and Human Values, McGraw Hill Education (India). </w:t>
            </w:r>
          </w:p>
          <w:p w:rsidR="001E592C" w:rsidRPr="001E592C" w:rsidRDefault="001E592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6" w:line="234" w:lineRule="exact"/>
              <w:ind w:left="832" w:hanging="253"/>
              <w:rPr>
                <w:sz w:val="21"/>
              </w:rPr>
            </w:pPr>
            <w:r>
              <w:t xml:space="preserve">3. Happiness and Well-Being, NIOS Module V (Health and well-being) </w:t>
            </w:r>
          </w:p>
          <w:p w:rsidR="001E592C" w:rsidRPr="001E592C" w:rsidRDefault="001E592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6" w:line="234" w:lineRule="exact"/>
              <w:ind w:left="832" w:hanging="253"/>
              <w:rPr>
                <w:sz w:val="21"/>
              </w:rPr>
            </w:pPr>
            <w:r>
              <w:t xml:space="preserve">4. Kiran Kumar, K. Salagame (2016): Meaning and Well-Being: Indian Perspectives, Journal of Constructivist Psychology </w:t>
            </w:r>
          </w:p>
          <w:p w:rsidR="001E592C" w:rsidRPr="001E592C" w:rsidRDefault="001E592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6" w:line="234" w:lineRule="exact"/>
              <w:ind w:left="832" w:hanging="253"/>
              <w:rPr>
                <w:sz w:val="21"/>
              </w:rPr>
            </w:pPr>
            <w:r>
              <w:t xml:space="preserve">5. Dan P. McAdams, Kali Trzesniewski, Jennifer Lilgendahl, Veronica Benet-Martinez, Richard W. Robins (2021) Self and Identity in Personality Psychology, Personality Science, 2021, Vol. 2, Article e6035,https://doi.org/10.5964/ps.603 </w:t>
            </w:r>
          </w:p>
          <w:p w:rsidR="001E592C" w:rsidRPr="001E592C" w:rsidRDefault="001E592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6" w:line="234" w:lineRule="exact"/>
              <w:ind w:left="832" w:hanging="253"/>
              <w:rPr>
                <w:sz w:val="21"/>
              </w:rPr>
            </w:pPr>
            <w:r>
              <w:t xml:space="preserve">6. S.K. Kiran Kumar (2003): An Indian conception of wellbeing, in Henry, J. (Ed) European Positive Psychology Proceedings 2002. Leicester, UK: British Psychological Society. </w:t>
            </w:r>
          </w:p>
          <w:p w:rsidR="001E592C" w:rsidRPr="001E592C" w:rsidRDefault="001E592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6" w:line="234" w:lineRule="exact"/>
              <w:ind w:left="832" w:hanging="253"/>
              <w:rPr>
                <w:sz w:val="21"/>
              </w:rPr>
            </w:pPr>
            <w:r>
              <w:t xml:space="preserve">7. Vivian L Vignoles (2017): Identity: Personal and Social, Chapter to appear in Oxford Handbook of Personality and Social Psychology (2nded.), edited by Kay Deaux and Mark Snyder. </w:t>
            </w:r>
          </w:p>
          <w:p w:rsidR="0084399E" w:rsidRDefault="001E592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6" w:line="234" w:lineRule="exact"/>
              <w:ind w:left="832" w:hanging="253"/>
              <w:rPr>
                <w:sz w:val="21"/>
              </w:rPr>
            </w:pPr>
            <w:r>
              <w:t>8. Wong, S.-C. (2020). Competency Definitions, Development and Assessment: A Brief Review. International Journal of Academic Research in Progressive Education and Development, 9(3),95–114.</w:t>
            </w:r>
          </w:p>
        </w:tc>
        <w:tc>
          <w:tcPr>
            <w:tcW w:w="2266" w:type="dxa"/>
          </w:tcPr>
          <w:p w:rsidR="0084399E" w:rsidRDefault="0084399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399E" w:rsidRDefault="001E592C">
      <w:pPr>
        <w:pStyle w:val="BodyText"/>
        <w:spacing w:before="0" w:line="252" w:lineRule="exact"/>
        <w:ind w:right="114"/>
        <w:jc w:val="right"/>
      </w:pPr>
      <w:r>
        <w:t>Mr. Sandeep</w:t>
      </w:r>
    </w:p>
    <w:p w:rsidR="0084399E" w:rsidRDefault="000E7189">
      <w:pPr>
        <w:spacing w:before="13"/>
        <w:ind w:right="116"/>
        <w:jc w:val="right"/>
      </w:pPr>
      <w:r>
        <w:t>Assistant</w:t>
      </w:r>
      <w:r>
        <w:rPr>
          <w:spacing w:val="-2"/>
        </w:rPr>
        <w:t xml:space="preserve"> </w:t>
      </w:r>
      <w:r>
        <w:t>Professor</w:t>
      </w:r>
    </w:p>
    <w:sectPr w:rsidR="0084399E" w:rsidSect="0084399E">
      <w:pgSz w:w="15840" w:h="12240" w:orient="landscape"/>
      <w:pgMar w:top="1160" w:right="600" w:bottom="280" w:left="620" w:header="7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189" w:rsidRDefault="000E7189" w:rsidP="0084399E">
      <w:r>
        <w:separator/>
      </w:r>
    </w:p>
  </w:endnote>
  <w:endnote w:type="continuationSeparator" w:id="1">
    <w:p w:rsidR="000E7189" w:rsidRDefault="000E7189" w:rsidP="00843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189" w:rsidRDefault="000E7189" w:rsidP="0084399E">
      <w:r>
        <w:separator/>
      </w:r>
    </w:p>
  </w:footnote>
  <w:footnote w:type="continuationSeparator" w:id="1">
    <w:p w:rsidR="000E7189" w:rsidRDefault="000E7189" w:rsidP="00843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9E" w:rsidRDefault="0084399E">
    <w:pPr>
      <w:pStyle w:val="BodyText"/>
      <w:spacing w:before="0" w:line="14" w:lineRule="auto"/>
      <w:rPr>
        <w:b w:val="0"/>
        <w:sz w:val="20"/>
      </w:rPr>
    </w:pPr>
    <w:r w:rsidRPr="008439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5.8pt;margin-top:37.05pt;width:54.4pt;height:13.05pt;z-index:-251658752;mso-position-horizontal-relative:page;mso-position-vertical-relative:page" filled="f" stroked="f">
          <v:textbox inset="0,0,0,0">
            <w:txbxContent>
              <w:p w:rsidR="0084399E" w:rsidRDefault="000E7189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84399E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84399E">
                  <w:fldChar w:fldCharType="separate"/>
                </w:r>
                <w:r w:rsidR="008B4A0D">
                  <w:rPr>
                    <w:rFonts w:ascii="Calibri"/>
                    <w:b/>
                    <w:noProof/>
                  </w:rPr>
                  <w:t>6</w:t>
                </w:r>
                <w:r w:rsidR="0084399E">
                  <w:fldChar w:fldCharType="end"/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7720"/>
    <w:multiLevelType w:val="hybridMultilevel"/>
    <w:tmpl w:val="C58070E4"/>
    <w:lvl w:ilvl="0" w:tplc="7922A9FC">
      <w:numFmt w:val="bullet"/>
      <w:lvlText w:val=""/>
      <w:lvlJc w:val="left"/>
      <w:pPr>
        <w:ind w:left="575" w:hanging="361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D9D44D1C">
      <w:numFmt w:val="bullet"/>
      <w:lvlText w:val="•"/>
      <w:lvlJc w:val="left"/>
      <w:pPr>
        <w:ind w:left="1907" w:hanging="361"/>
      </w:pPr>
      <w:rPr>
        <w:rFonts w:hint="default"/>
        <w:lang w:val="en-US" w:eastAsia="en-US" w:bidi="ar-SA"/>
      </w:rPr>
    </w:lvl>
    <w:lvl w:ilvl="2" w:tplc="8090A740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3" w:tplc="BE66047C">
      <w:numFmt w:val="bullet"/>
      <w:lvlText w:val="•"/>
      <w:lvlJc w:val="left"/>
      <w:pPr>
        <w:ind w:left="4562" w:hanging="361"/>
      </w:pPr>
      <w:rPr>
        <w:rFonts w:hint="default"/>
        <w:lang w:val="en-US" w:eastAsia="en-US" w:bidi="ar-SA"/>
      </w:rPr>
    </w:lvl>
    <w:lvl w:ilvl="4" w:tplc="5060C22E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5" w:tplc="193C8556">
      <w:numFmt w:val="bullet"/>
      <w:lvlText w:val="•"/>
      <w:lvlJc w:val="left"/>
      <w:pPr>
        <w:ind w:left="7217" w:hanging="361"/>
      </w:pPr>
      <w:rPr>
        <w:rFonts w:hint="default"/>
        <w:lang w:val="en-US" w:eastAsia="en-US" w:bidi="ar-SA"/>
      </w:rPr>
    </w:lvl>
    <w:lvl w:ilvl="6" w:tplc="DDFE12AC">
      <w:numFmt w:val="bullet"/>
      <w:lvlText w:val="•"/>
      <w:lvlJc w:val="left"/>
      <w:pPr>
        <w:ind w:left="8545" w:hanging="361"/>
      </w:pPr>
      <w:rPr>
        <w:rFonts w:hint="default"/>
        <w:lang w:val="en-US" w:eastAsia="en-US" w:bidi="ar-SA"/>
      </w:rPr>
    </w:lvl>
    <w:lvl w:ilvl="7" w:tplc="A364E712">
      <w:numFmt w:val="bullet"/>
      <w:lvlText w:val="•"/>
      <w:lvlJc w:val="left"/>
      <w:pPr>
        <w:ind w:left="9872" w:hanging="361"/>
      </w:pPr>
      <w:rPr>
        <w:rFonts w:hint="default"/>
        <w:lang w:val="en-US" w:eastAsia="en-US" w:bidi="ar-SA"/>
      </w:rPr>
    </w:lvl>
    <w:lvl w:ilvl="8" w:tplc="36BC3DEC">
      <w:numFmt w:val="bullet"/>
      <w:lvlText w:val="•"/>
      <w:lvlJc w:val="left"/>
      <w:pPr>
        <w:ind w:left="11200" w:hanging="361"/>
      </w:pPr>
      <w:rPr>
        <w:rFonts w:hint="default"/>
        <w:lang w:val="en-US" w:eastAsia="en-US" w:bidi="ar-SA"/>
      </w:rPr>
    </w:lvl>
  </w:abstractNum>
  <w:abstractNum w:abstractNumId="1">
    <w:nsid w:val="6B2E1FCA"/>
    <w:multiLevelType w:val="hybridMultilevel"/>
    <w:tmpl w:val="6428ED24"/>
    <w:lvl w:ilvl="0" w:tplc="08367C1E">
      <w:numFmt w:val="bullet"/>
      <w:lvlText w:val="•"/>
      <w:lvlJc w:val="left"/>
      <w:pPr>
        <w:ind w:left="575" w:hanging="27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32100916">
      <w:numFmt w:val="bullet"/>
      <w:lvlText w:val="•"/>
      <w:lvlJc w:val="left"/>
      <w:pPr>
        <w:ind w:left="1680" w:hanging="274"/>
      </w:pPr>
      <w:rPr>
        <w:rFonts w:hint="default"/>
        <w:lang w:val="en-US" w:eastAsia="en-US" w:bidi="ar-SA"/>
      </w:rPr>
    </w:lvl>
    <w:lvl w:ilvl="2" w:tplc="0A083150">
      <w:numFmt w:val="bullet"/>
      <w:lvlText w:val="•"/>
      <w:lvlJc w:val="left"/>
      <w:pPr>
        <w:ind w:left="2781" w:hanging="274"/>
      </w:pPr>
      <w:rPr>
        <w:rFonts w:hint="default"/>
        <w:lang w:val="en-US" w:eastAsia="en-US" w:bidi="ar-SA"/>
      </w:rPr>
    </w:lvl>
    <w:lvl w:ilvl="3" w:tplc="2A3A44E8">
      <w:numFmt w:val="bullet"/>
      <w:lvlText w:val="•"/>
      <w:lvlJc w:val="left"/>
      <w:pPr>
        <w:ind w:left="3882" w:hanging="274"/>
      </w:pPr>
      <w:rPr>
        <w:rFonts w:hint="default"/>
        <w:lang w:val="en-US" w:eastAsia="en-US" w:bidi="ar-SA"/>
      </w:rPr>
    </w:lvl>
    <w:lvl w:ilvl="4" w:tplc="032AB8C0">
      <w:numFmt w:val="bullet"/>
      <w:lvlText w:val="•"/>
      <w:lvlJc w:val="left"/>
      <w:pPr>
        <w:ind w:left="4983" w:hanging="274"/>
      </w:pPr>
      <w:rPr>
        <w:rFonts w:hint="default"/>
        <w:lang w:val="en-US" w:eastAsia="en-US" w:bidi="ar-SA"/>
      </w:rPr>
    </w:lvl>
    <w:lvl w:ilvl="5" w:tplc="212E496C">
      <w:numFmt w:val="bullet"/>
      <w:lvlText w:val="•"/>
      <w:lvlJc w:val="left"/>
      <w:pPr>
        <w:ind w:left="6084" w:hanging="274"/>
      </w:pPr>
      <w:rPr>
        <w:rFonts w:hint="default"/>
        <w:lang w:val="en-US" w:eastAsia="en-US" w:bidi="ar-SA"/>
      </w:rPr>
    </w:lvl>
    <w:lvl w:ilvl="6" w:tplc="383265B8">
      <w:numFmt w:val="bullet"/>
      <w:lvlText w:val="•"/>
      <w:lvlJc w:val="left"/>
      <w:pPr>
        <w:ind w:left="7185" w:hanging="274"/>
      </w:pPr>
      <w:rPr>
        <w:rFonts w:hint="default"/>
        <w:lang w:val="en-US" w:eastAsia="en-US" w:bidi="ar-SA"/>
      </w:rPr>
    </w:lvl>
    <w:lvl w:ilvl="7" w:tplc="B9B4E39E">
      <w:numFmt w:val="bullet"/>
      <w:lvlText w:val="•"/>
      <w:lvlJc w:val="left"/>
      <w:pPr>
        <w:ind w:left="8286" w:hanging="274"/>
      </w:pPr>
      <w:rPr>
        <w:rFonts w:hint="default"/>
        <w:lang w:val="en-US" w:eastAsia="en-US" w:bidi="ar-SA"/>
      </w:rPr>
    </w:lvl>
    <w:lvl w:ilvl="8" w:tplc="B3205CFC">
      <w:numFmt w:val="bullet"/>
      <w:lvlText w:val="•"/>
      <w:lvlJc w:val="left"/>
      <w:pPr>
        <w:ind w:left="9387" w:hanging="274"/>
      </w:pPr>
      <w:rPr>
        <w:rFonts w:hint="default"/>
        <w:lang w:val="en-US" w:eastAsia="en-US" w:bidi="ar-SA"/>
      </w:rPr>
    </w:lvl>
  </w:abstractNum>
  <w:abstractNum w:abstractNumId="2">
    <w:nsid w:val="745B1C34"/>
    <w:multiLevelType w:val="hybridMultilevel"/>
    <w:tmpl w:val="4F6E92C8"/>
    <w:lvl w:ilvl="0" w:tplc="A31E2AF4">
      <w:numFmt w:val="bullet"/>
      <w:lvlText w:val="•"/>
      <w:lvlJc w:val="left"/>
      <w:pPr>
        <w:ind w:left="580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420086C0">
      <w:numFmt w:val="bullet"/>
      <w:lvlText w:val="•"/>
      <w:lvlJc w:val="left"/>
      <w:pPr>
        <w:ind w:left="580" w:hanging="27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2" w:tplc="EA963A30">
      <w:numFmt w:val="bullet"/>
      <w:lvlText w:val="•"/>
      <w:lvlJc w:val="left"/>
      <w:pPr>
        <w:ind w:left="3235" w:hanging="274"/>
      </w:pPr>
      <w:rPr>
        <w:rFonts w:hint="default"/>
        <w:lang w:val="en-US" w:eastAsia="en-US" w:bidi="ar-SA"/>
      </w:rPr>
    </w:lvl>
    <w:lvl w:ilvl="3" w:tplc="B06A725E">
      <w:numFmt w:val="bullet"/>
      <w:lvlText w:val="•"/>
      <w:lvlJc w:val="left"/>
      <w:pPr>
        <w:ind w:left="4562" w:hanging="274"/>
      </w:pPr>
      <w:rPr>
        <w:rFonts w:hint="default"/>
        <w:lang w:val="en-US" w:eastAsia="en-US" w:bidi="ar-SA"/>
      </w:rPr>
    </w:lvl>
    <w:lvl w:ilvl="4" w:tplc="1D408614">
      <w:numFmt w:val="bullet"/>
      <w:lvlText w:val="•"/>
      <w:lvlJc w:val="left"/>
      <w:pPr>
        <w:ind w:left="5890" w:hanging="274"/>
      </w:pPr>
      <w:rPr>
        <w:rFonts w:hint="default"/>
        <w:lang w:val="en-US" w:eastAsia="en-US" w:bidi="ar-SA"/>
      </w:rPr>
    </w:lvl>
    <w:lvl w:ilvl="5" w:tplc="448E8D72">
      <w:numFmt w:val="bullet"/>
      <w:lvlText w:val="•"/>
      <w:lvlJc w:val="left"/>
      <w:pPr>
        <w:ind w:left="7217" w:hanging="274"/>
      </w:pPr>
      <w:rPr>
        <w:rFonts w:hint="default"/>
        <w:lang w:val="en-US" w:eastAsia="en-US" w:bidi="ar-SA"/>
      </w:rPr>
    </w:lvl>
    <w:lvl w:ilvl="6" w:tplc="DE087B1A">
      <w:numFmt w:val="bullet"/>
      <w:lvlText w:val="•"/>
      <w:lvlJc w:val="left"/>
      <w:pPr>
        <w:ind w:left="8545" w:hanging="274"/>
      </w:pPr>
      <w:rPr>
        <w:rFonts w:hint="default"/>
        <w:lang w:val="en-US" w:eastAsia="en-US" w:bidi="ar-SA"/>
      </w:rPr>
    </w:lvl>
    <w:lvl w:ilvl="7" w:tplc="3BD82F24">
      <w:numFmt w:val="bullet"/>
      <w:lvlText w:val="•"/>
      <w:lvlJc w:val="left"/>
      <w:pPr>
        <w:ind w:left="9872" w:hanging="274"/>
      </w:pPr>
      <w:rPr>
        <w:rFonts w:hint="default"/>
        <w:lang w:val="en-US" w:eastAsia="en-US" w:bidi="ar-SA"/>
      </w:rPr>
    </w:lvl>
    <w:lvl w:ilvl="8" w:tplc="E79AAD80">
      <w:numFmt w:val="bullet"/>
      <w:lvlText w:val="•"/>
      <w:lvlJc w:val="left"/>
      <w:pPr>
        <w:ind w:left="11200" w:hanging="274"/>
      </w:pPr>
      <w:rPr>
        <w:rFonts w:hint="default"/>
        <w:lang w:val="en-US" w:eastAsia="en-US" w:bidi="ar-SA"/>
      </w:rPr>
    </w:lvl>
  </w:abstractNum>
  <w:abstractNum w:abstractNumId="3">
    <w:nsid w:val="79701955"/>
    <w:multiLevelType w:val="hybridMultilevel"/>
    <w:tmpl w:val="2FF082E4"/>
    <w:lvl w:ilvl="0" w:tplc="DBFE41DC">
      <w:numFmt w:val="bullet"/>
      <w:lvlText w:val="•"/>
      <w:lvlJc w:val="left"/>
      <w:pPr>
        <w:ind w:left="1420" w:hanging="27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F7C614C4">
      <w:numFmt w:val="bullet"/>
      <w:lvlText w:val="•"/>
      <w:lvlJc w:val="left"/>
      <w:pPr>
        <w:ind w:left="2663" w:hanging="274"/>
      </w:pPr>
      <w:rPr>
        <w:rFonts w:hint="default"/>
        <w:lang w:val="en-US" w:eastAsia="en-US" w:bidi="ar-SA"/>
      </w:rPr>
    </w:lvl>
    <w:lvl w:ilvl="2" w:tplc="F960A0B4">
      <w:numFmt w:val="bullet"/>
      <w:lvlText w:val="•"/>
      <w:lvlJc w:val="left"/>
      <w:pPr>
        <w:ind w:left="3907" w:hanging="274"/>
      </w:pPr>
      <w:rPr>
        <w:rFonts w:hint="default"/>
        <w:lang w:val="en-US" w:eastAsia="en-US" w:bidi="ar-SA"/>
      </w:rPr>
    </w:lvl>
    <w:lvl w:ilvl="3" w:tplc="CA56CC6C">
      <w:numFmt w:val="bullet"/>
      <w:lvlText w:val="•"/>
      <w:lvlJc w:val="left"/>
      <w:pPr>
        <w:ind w:left="5150" w:hanging="274"/>
      </w:pPr>
      <w:rPr>
        <w:rFonts w:hint="default"/>
        <w:lang w:val="en-US" w:eastAsia="en-US" w:bidi="ar-SA"/>
      </w:rPr>
    </w:lvl>
    <w:lvl w:ilvl="4" w:tplc="E0584A1C">
      <w:numFmt w:val="bullet"/>
      <w:lvlText w:val="•"/>
      <w:lvlJc w:val="left"/>
      <w:pPr>
        <w:ind w:left="6394" w:hanging="274"/>
      </w:pPr>
      <w:rPr>
        <w:rFonts w:hint="default"/>
        <w:lang w:val="en-US" w:eastAsia="en-US" w:bidi="ar-SA"/>
      </w:rPr>
    </w:lvl>
    <w:lvl w:ilvl="5" w:tplc="75802FE8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  <w:lvl w:ilvl="6" w:tplc="347275E8">
      <w:numFmt w:val="bullet"/>
      <w:lvlText w:val="•"/>
      <w:lvlJc w:val="left"/>
      <w:pPr>
        <w:ind w:left="8881" w:hanging="274"/>
      </w:pPr>
      <w:rPr>
        <w:rFonts w:hint="default"/>
        <w:lang w:val="en-US" w:eastAsia="en-US" w:bidi="ar-SA"/>
      </w:rPr>
    </w:lvl>
    <w:lvl w:ilvl="7" w:tplc="DF52D148">
      <w:numFmt w:val="bullet"/>
      <w:lvlText w:val="•"/>
      <w:lvlJc w:val="left"/>
      <w:pPr>
        <w:ind w:left="10124" w:hanging="274"/>
      </w:pPr>
      <w:rPr>
        <w:rFonts w:hint="default"/>
        <w:lang w:val="en-US" w:eastAsia="en-US" w:bidi="ar-SA"/>
      </w:rPr>
    </w:lvl>
    <w:lvl w:ilvl="8" w:tplc="33A0055C">
      <w:numFmt w:val="bullet"/>
      <w:lvlText w:val="•"/>
      <w:lvlJc w:val="left"/>
      <w:pPr>
        <w:ind w:left="11368" w:hanging="274"/>
      </w:pPr>
      <w:rPr>
        <w:rFonts w:hint="default"/>
        <w:lang w:val="en-US" w:eastAsia="en-US" w:bidi="ar-SA"/>
      </w:rPr>
    </w:lvl>
  </w:abstractNum>
  <w:abstractNum w:abstractNumId="4">
    <w:nsid w:val="7F037C32"/>
    <w:multiLevelType w:val="hybridMultilevel"/>
    <w:tmpl w:val="8E04D692"/>
    <w:lvl w:ilvl="0" w:tplc="31A87F68">
      <w:numFmt w:val="bullet"/>
      <w:lvlText w:val=""/>
      <w:lvlJc w:val="left"/>
      <w:pPr>
        <w:ind w:left="940" w:hanging="252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39248B16">
      <w:numFmt w:val="bullet"/>
      <w:lvlText w:val="•"/>
      <w:lvlJc w:val="left"/>
      <w:pPr>
        <w:ind w:left="2004" w:hanging="252"/>
      </w:pPr>
      <w:rPr>
        <w:rFonts w:hint="default"/>
        <w:lang w:val="en-US" w:eastAsia="en-US" w:bidi="ar-SA"/>
      </w:rPr>
    </w:lvl>
    <w:lvl w:ilvl="2" w:tplc="408EDEB6">
      <w:numFmt w:val="bullet"/>
      <w:lvlText w:val="•"/>
      <w:lvlJc w:val="left"/>
      <w:pPr>
        <w:ind w:left="3069" w:hanging="252"/>
      </w:pPr>
      <w:rPr>
        <w:rFonts w:hint="default"/>
        <w:lang w:val="en-US" w:eastAsia="en-US" w:bidi="ar-SA"/>
      </w:rPr>
    </w:lvl>
    <w:lvl w:ilvl="3" w:tplc="942273BA">
      <w:numFmt w:val="bullet"/>
      <w:lvlText w:val="•"/>
      <w:lvlJc w:val="left"/>
      <w:pPr>
        <w:ind w:left="4134" w:hanging="252"/>
      </w:pPr>
      <w:rPr>
        <w:rFonts w:hint="default"/>
        <w:lang w:val="en-US" w:eastAsia="en-US" w:bidi="ar-SA"/>
      </w:rPr>
    </w:lvl>
    <w:lvl w:ilvl="4" w:tplc="415CC15A">
      <w:numFmt w:val="bullet"/>
      <w:lvlText w:val="•"/>
      <w:lvlJc w:val="left"/>
      <w:pPr>
        <w:ind w:left="5199" w:hanging="252"/>
      </w:pPr>
      <w:rPr>
        <w:rFonts w:hint="default"/>
        <w:lang w:val="en-US" w:eastAsia="en-US" w:bidi="ar-SA"/>
      </w:rPr>
    </w:lvl>
    <w:lvl w:ilvl="5" w:tplc="3220436E">
      <w:numFmt w:val="bullet"/>
      <w:lvlText w:val="•"/>
      <w:lvlJc w:val="left"/>
      <w:pPr>
        <w:ind w:left="6264" w:hanging="252"/>
      </w:pPr>
      <w:rPr>
        <w:rFonts w:hint="default"/>
        <w:lang w:val="en-US" w:eastAsia="en-US" w:bidi="ar-SA"/>
      </w:rPr>
    </w:lvl>
    <w:lvl w:ilvl="6" w:tplc="355ED5D8">
      <w:numFmt w:val="bullet"/>
      <w:lvlText w:val="•"/>
      <w:lvlJc w:val="left"/>
      <w:pPr>
        <w:ind w:left="7329" w:hanging="252"/>
      </w:pPr>
      <w:rPr>
        <w:rFonts w:hint="default"/>
        <w:lang w:val="en-US" w:eastAsia="en-US" w:bidi="ar-SA"/>
      </w:rPr>
    </w:lvl>
    <w:lvl w:ilvl="7" w:tplc="6784AA58">
      <w:numFmt w:val="bullet"/>
      <w:lvlText w:val="•"/>
      <w:lvlJc w:val="left"/>
      <w:pPr>
        <w:ind w:left="8394" w:hanging="252"/>
      </w:pPr>
      <w:rPr>
        <w:rFonts w:hint="default"/>
        <w:lang w:val="en-US" w:eastAsia="en-US" w:bidi="ar-SA"/>
      </w:rPr>
    </w:lvl>
    <w:lvl w:ilvl="8" w:tplc="6B62E7A8">
      <w:numFmt w:val="bullet"/>
      <w:lvlText w:val="•"/>
      <w:lvlJc w:val="left"/>
      <w:pPr>
        <w:ind w:left="9459" w:hanging="25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4399E"/>
    <w:rsid w:val="00003AA4"/>
    <w:rsid w:val="000845EE"/>
    <w:rsid w:val="000E7189"/>
    <w:rsid w:val="001E592C"/>
    <w:rsid w:val="002E4917"/>
    <w:rsid w:val="004B4093"/>
    <w:rsid w:val="004F1004"/>
    <w:rsid w:val="00597BA5"/>
    <w:rsid w:val="0068216B"/>
    <w:rsid w:val="0084399E"/>
    <w:rsid w:val="008B4A0D"/>
    <w:rsid w:val="00C86624"/>
    <w:rsid w:val="00CC0FDB"/>
    <w:rsid w:val="00DE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39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399E"/>
    <w:pPr>
      <w:spacing w:before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84399E"/>
  </w:style>
  <w:style w:type="paragraph" w:customStyle="1" w:styleId="TableParagraph">
    <w:name w:val="Table Paragraph"/>
    <w:basedOn w:val="Normal"/>
    <w:uiPriority w:val="1"/>
    <w:qFormat/>
    <w:rsid w:val="0084399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aa</cp:lastModifiedBy>
  <cp:revision>2</cp:revision>
  <dcterms:created xsi:type="dcterms:W3CDTF">2024-09-06T05:07:00Z</dcterms:created>
  <dcterms:modified xsi:type="dcterms:W3CDTF">2024-09-06T05:07:00Z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